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510BC8" w:rsidRDefault="00510BC8" w:rsidP="0047611D">
      <w:pPr>
        <w:rPr>
          <w:rFonts w:cs="Arial"/>
          <w:b/>
          <w:szCs w:val="20"/>
          <w:lang w:val="sr-Cyrl-RS"/>
        </w:rPr>
      </w:pPr>
    </w:p>
    <w:p w:rsidR="002E588D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2E588D" w:rsidRPr="002E588D">
        <w:rPr>
          <w:b/>
          <w:iCs/>
          <w:szCs w:val="28"/>
          <w:lang w:val="sr-Cyrl-RS"/>
        </w:rPr>
        <w:t xml:space="preserve">Набавка купатилске галантерије 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075420">
        <w:rPr>
          <w:rFonts w:cs="Arial"/>
          <w:b/>
          <w:szCs w:val="20"/>
          <w:lang w:val="sr-Latn-RS"/>
        </w:rPr>
        <w:t>17</w:t>
      </w:r>
      <w:r w:rsidR="002E588D">
        <w:rPr>
          <w:rFonts w:cs="Arial"/>
          <w:b/>
          <w:szCs w:val="20"/>
          <w:lang w:val="sr-Latn-RS"/>
        </w:rPr>
        <w:t>9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="000234DF">
        <w:rPr>
          <w:rFonts w:cs="Arial"/>
          <w:lang w:val="sr-Cyrl-RS"/>
        </w:rPr>
        <w:t>набавке</w:t>
      </w:r>
      <w:r w:rsidR="002E588D" w:rsidRPr="002E588D">
        <w:rPr>
          <w:b/>
          <w:iCs/>
          <w:szCs w:val="28"/>
          <w:lang w:val="sr-Cyrl-RS"/>
        </w:rPr>
        <w:t xml:space="preserve"> купатилске галантерије</w:t>
      </w:r>
      <w:r w:rsidR="007E634F">
        <w:rPr>
          <w:rFonts w:cs="Arial"/>
          <w:lang w:val="sr-Cyrl-RS"/>
        </w:rPr>
        <w:t xml:space="preserve">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</w:t>
      </w:r>
      <w:r w:rsidR="007E634F">
        <w:rPr>
          <w:rFonts w:cs="Arial"/>
          <w:lang w:val="ru-RU"/>
        </w:rPr>
        <w:t xml:space="preserve">коначну </w:t>
      </w:r>
      <w:r w:rsidRPr="00076F6F">
        <w:rPr>
          <w:rFonts w:cs="Arial"/>
          <w:lang w:val="ru-RU"/>
        </w:rPr>
        <w:t xml:space="preserve">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:rsidR="00075420" w:rsidRPr="001C225C" w:rsidRDefault="001C225C" w:rsidP="0047611D">
      <w:pPr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Наручилац задржава право да изабере најповољнијег понуђача за сваку ставку од понуђених позиција.</w:t>
      </w: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2C56A0" w:rsidRPr="00BA7352" w:rsidRDefault="00966070" w:rsidP="00966070">
      <w:pPr>
        <w:rPr>
          <w:rFonts w:cs="Arial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>Почетна процењена укупна вредност уговора/лота</w:t>
      </w:r>
      <w:r w:rsidR="007E3F7A">
        <w:rPr>
          <w:rFonts w:cs="Arial"/>
          <w:lang w:val="sr-Latn-RS"/>
        </w:rPr>
        <w:t xml:space="preserve"> 900.735</w:t>
      </w:r>
      <w:r w:rsidR="00075420" w:rsidRPr="00BA7352">
        <w:rPr>
          <w:rFonts w:cs="Arial"/>
          <w:lang w:val="sr-Cyrl-RS"/>
        </w:rPr>
        <w:t>,00 РСД без ПДВ-а</w:t>
      </w: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на обрасцу </w:t>
      </w:r>
      <w:r w:rsidR="007E634F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96166C">
        <w:rPr>
          <w:rFonts w:ascii="Arial" w:hAnsi="Arial" w:cs="Arial"/>
          <w:sz w:val="22"/>
          <w:szCs w:val="22"/>
          <w:lang w:val="sr-Cyrl-RS"/>
        </w:rPr>
        <w:t>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EB084F" w:rsidRPr="00467DC1" w:rsidRDefault="0047611D" w:rsidP="00EB084F">
      <w:pPr>
        <w:rPr>
          <w:rFonts w:cs="Arial"/>
          <w:b/>
          <w:bCs/>
          <w:lang w:val="sr-Cyrl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  <w:r w:rsidR="00EB084F" w:rsidRPr="00467DC1">
        <w:rPr>
          <w:rFonts w:cs="Arial"/>
          <w:lang w:val="sr-Cyrl-RS"/>
        </w:rPr>
        <w:t xml:space="preserve">У цену морају бити урачунати сви трошкови везани за испоруку робе на адресу наручиоца  према захтеву наручиоца. </w:t>
      </w:r>
    </w:p>
    <w:p w:rsidR="00724452" w:rsidRPr="007E634F" w:rsidRDefault="0047611D" w:rsidP="00724452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3F2095"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221C90">
        <w:rPr>
          <w:rFonts w:ascii="Arial" w:hAnsi="Arial" w:cs="Arial"/>
          <w:sz w:val="22"/>
          <w:szCs w:val="22"/>
          <w:lang w:val="sr-Cyrl-RS"/>
        </w:rPr>
        <w:t>Исказа</w:t>
      </w:r>
      <w:r w:rsidR="00F55DD0">
        <w:rPr>
          <w:rFonts w:ascii="Arial" w:hAnsi="Arial" w:cs="Arial"/>
          <w:sz w:val="22"/>
          <w:szCs w:val="22"/>
          <w:lang w:val="sr-Cyrl-RS"/>
        </w:rPr>
        <w:t>ти у календарск</w:t>
      </w:r>
      <w:r w:rsidR="00C35EF8">
        <w:rPr>
          <w:rFonts w:ascii="Arial" w:hAnsi="Arial" w:cs="Arial"/>
          <w:sz w:val="22"/>
          <w:szCs w:val="22"/>
          <w:lang w:val="sr-Cyrl-RS"/>
        </w:rPr>
        <w:t xml:space="preserve">им данима. </w:t>
      </w:r>
      <w:r w:rsidR="007E634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24452">
        <w:rPr>
          <w:rFonts w:ascii="Arial" w:hAnsi="Arial" w:cs="Arial"/>
          <w:sz w:val="22"/>
          <w:szCs w:val="22"/>
          <w:lang w:val="sr-Cyrl-RS"/>
        </w:rPr>
        <w:t>Паритет за испоруку робе</w:t>
      </w:r>
      <w:r w:rsidR="00724452">
        <w:rPr>
          <w:rFonts w:ascii="Arial" w:hAnsi="Arial" w:cs="Arial"/>
          <w:sz w:val="22"/>
          <w:szCs w:val="22"/>
          <w:lang w:val="sr-Latn-RS"/>
        </w:rPr>
        <w:t xml:space="preserve">: </w:t>
      </w:r>
      <w:r w:rsidR="00724452">
        <w:rPr>
          <w:rFonts w:ascii="Arial" w:hAnsi="Arial" w:cs="Arial"/>
          <w:sz w:val="22"/>
          <w:szCs w:val="22"/>
          <w:lang w:val="sr-Cyrl-RS"/>
        </w:rPr>
        <w:t xml:space="preserve"> –</w:t>
      </w:r>
      <w:r w:rsidR="001C225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24452">
        <w:rPr>
          <w:rFonts w:ascii="Arial" w:hAnsi="Arial" w:cs="Arial"/>
          <w:sz w:val="22"/>
          <w:szCs w:val="22"/>
          <w:lang w:val="sr-Cyrl-RS"/>
        </w:rPr>
        <w:t>испоручено на локацији наручиоца</w:t>
      </w:r>
      <w:r w:rsidR="004D2E3B">
        <w:rPr>
          <w:rFonts w:ascii="Arial" w:hAnsi="Arial" w:cs="Arial"/>
          <w:sz w:val="22"/>
          <w:szCs w:val="22"/>
          <w:lang w:val="sr-Cyrl-RS"/>
        </w:rPr>
        <w:t>, Спољностарчевачка 199,</w:t>
      </w:r>
      <w:r w:rsidR="00724452">
        <w:rPr>
          <w:rFonts w:ascii="Arial" w:hAnsi="Arial" w:cs="Arial"/>
          <w:sz w:val="22"/>
          <w:szCs w:val="22"/>
          <w:lang w:val="sr-Cyrl-RS"/>
        </w:rPr>
        <w:t xml:space="preserve"> Панчево</w:t>
      </w:r>
      <w:r w:rsidR="00724452"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</w:t>
      </w:r>
      <w:r w:rsidRPr="00CC431F">
        <w:rPr>
          <w:rFonts w:cs="Arial"/>
          <w:color w:val="FF0000"/>
          <w:lang w:val="sr-Cyrl-RS"/>
        </w:rPr>
        <w:t xml:space="preserve"> </w:t>
      </w:r>
      <w:r w:rsidRPr="00A6691E">
        <w:rPr>
          <w:rFonts w:cs="Arial"/>
          <w:lang w:val="sr-Cyrl-RS"/>
        </w:rPr>
        <w:t>60</w:t>
      </w:r>
      <w:r w:rsidRPr="00CC431F">
        <w:rPr>
          <w:rFonts w:cs="Arial"/>
          <w:color w:val="FF0000"/>
          <w:lang w:val="sr-Cyrl-RS"/>
        </w:rPr>
        <w:t xml:space="preserve"> </w:t>
      </w:r>
      <w:r w:rsidRPr="004611AD">
        <w:rPr>
          <w:rFonts w:cs="Arial"/>
          <w:lang w:val="sr-Cyrl-RS"/>
        </w:rPr>
        <w:t>дана од дана достављања Понуде</w:t>
      </w:r>
      <w:r w:rsidR="0022158D">
        <w:rPr>
          <w:rFonts w:cs="Arial"/>
          <w:lang w:val="sr-Cyrl-RS"/>
        </w:rPr>
        <w:t>.</w:t>
      </w:r>
    </w:p>
    <w:p w:rsidR="00CD4E01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Ваша </w:t>
      </w:r>
      <w:r w:rsidR="00EB084F">
        <w:rPr>
          <w:rFonts w:cs="Arial"/>
          <w:szCs w:val="20"/>
          <w:lang w:val="sr-Cyrl-RS"/>
        </w:rPr>
        <w:t xml:space="preserve">коначна </w:t>
      </w:r>
      <w:r w:rsidRPr="00076F6F">
        <w:rPr>
          <w:rFonts w:cs="Arial"/>
          <w:szCs w:val="20"/>
          <w:lang w:val="sr-Cyrl-RS"/>
        </w:rPr>
        <w:t>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 xml:space="preserve">Уз </w:t>
      </w:r>
      <w:r w:rsidR="00EB084F">
        <w:rPr>
          <w:rFonts w:cs="Arial"/>
          <w:szCs w:val="20"/>
          <w:lang w:val="sr-Cyrl-RS"/>
        </w:rPr>
        <w:t xml:space="preserve">коначну </w:t>
      </w:r>
      <w:r w:rsidRPr="00F801E1">
        <w:rPr>
          <w:rFonts w:cs="Arial"/>
          <w:szCs w:val="20"/>
          <w:lang w:val="sr-Cyrl-RS"/>
        </w:rPr>
        <w:t>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F0B9F" w:rsidRPr="00540CE3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lastRenderedPageBreak/>
        <w:t xml:space="preserve">Регистрација за обављање одговарајуће делатности код надлежног органа </w:t>
      </w:r>
      <w:r w:rsidRPr="00D12138">
        <w:rPr>
          <w:rFonts w:cs="Arial"/>
          <w:szCs w:val="20"/>
          <w:lang w:val="ru-RU"/>
        </w:rPr>
        <w:t xml:space="preserve">- </w:t>
      </w:r>
      <w:r w:rsidRPr="00540CE3">
        <w:rPr>
          <w:rFonts w:cs="Arial"/>
          <w:szCs w:val="20"/>
          <w:lang w:val="sr-Cyrl-RS"/>
        </w:rPr>
        <w:t>Решење</w:t>
      </w:r>
      <w:r w:rsidRPr="00540CE3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CF0B9F" w:rsidRPr="00540CE3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-</w:t>
      </w:r>
      <w:r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</w:t>
      </w:r>
      <w:r w:rsidR="00CD4E01">
        <w:rPr>
          <w:rFonts w:cs="Arial"/>
          <w:bCs/>
          <w:lang w:val="sr-Cyrl-RS"/>
        </w:rPr>
        <w:t>извештаја "SCORING"</w:t>
      </w:r>
      <w:r w:rsidRPr="00540CE3">
        <w:rPr>
          <w:rFonts w:cs="Arial"/>
          <w:bCs/>
          <w:lang w:val="sr-Cyrl-RS"/>
        </w:rPr>
        <w:t xml:space="preserve"> који издаје АПР </w:t>
      </w:r>
    </w:p>
    <w:p w:rsidR="00CF0B9F" w:rsidRPr="00E6648E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 w:rsidR="00DC1005">
        <w:rPr>
          <w:rFonts w:cs="Arial"/>
          <w:lang w:val="sr-Cyrl-RS"/>
        </w:rPr>
        <w:t xml:space="preserve"> не старије</w:t>
      </w:r>
      <w:r w:rsidRPr="00540CE3">
        <w:rPr>
          <w:rFonts w:cs="Arial"/>
          <w:lang w:val="sr-Cyrl-RS"/>
        </w:rPr>
        <w:t xml:space="preserve"> од 6  месеци</w:t>
      </w:r>
      <w:r w:rsidRPr="00540CE3">
        <w:rPr>
          <w:rFonts w:cs="Arial"/>
          <w:lang w:val="sr-Latn-RS"/>
        </w:rPr>
        <w:t>;</w:t>
      </w:r>
    </w:p>
    <w:p w:rsidR="00E6648E" w:rsidRPr="00E6648E" w:rsidRDefault="00E6648E" w:rsidP="00E6648E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bCs/>
          <w:lang w:val="sr-Cyrl-RS"/>
        </w:rPr>
      </w:pPr>
      <w:r w:rsidRPr="00540CE3">
        <w:rPr>
          <w:rFonts w:cs="Arial"/>
          <w:lang w:val="sr-Cyrl-RS"/>
        </w:rPr>
        <w:t xml:space="preserve">Доказ у форми изјаве о спремности Понуђача да потпише </w:t>
      </w:r>
      <w:r>
        <w:rPr>
          <w:rFonts w:cs="Arial"/>
          <w:lang w:val="sr-Cyrl-RS"/>
        </w:rPr>
        <w:t xml:space="preserve">Модел Уговора, Уговор о поверљивости и </w:t>
      </w:r>
      <w:r w:rsidRPr="00540CE3">
        <w:rPr>
          <w:rFonts w:cs="Arial"/>
          <w:lang w:val="sr-Cyrl-RS"/>
        </w:rPr>
        <w:t xml:space="preserve">Споразум о антикорупцијском понашању </w:t>
      </w:r>
      <w:r w:rsidRPr="00540CE3">
        <w:rPr>
          <w:rFonts w:cs="Arial"/>
          <w:lang w:val="sr-Latn-RS"/>
        </w:rPr>
        <w:t xml:space="preserve">- </w:t>
      </w:r>
      <w:r w:rsidRPr="00540CE3"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:rsidR="00C474FC" w:rsidRPr="007E3F7A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 xml:space="preserve">Доказ Понуђача да понуђена роба 100% одговара захтеваној роби </w:t>
      </w:r>
      <w:r w:rsidRPr="007E3F7A">
        <w:rPr>
          <w:rFonts w:cs="Arial"/>
          <w:szCs w:val="20"/>
          <w:lang w:val="sr-Cyrl-RS"/>
        </w:rPr>
        <w:t xml:space="preserve">(гаранција да ће бити </w:t>
      </w:r>
      <w:r w:rsidR="00BA7352" w:rsidRPr="007E3F7A">
        <w:rPr>
          <w:rFonts w:cs="Arial"/>
          <w:szCs w:val="20"/>
          <w:lang w:val="sr-Cyrl-RS"/>
        </w:rPr>
        <w:t>предатa</w:t>
      </w:r>
      <w:r w:rsidRPr="007E3F7A">
        <w:rPr>
          <w:rFonts w:cs="Arial"/>
          <w:szCs w:val="20"/>
          <w:lang w:val="sr-Cyrl-RS"/>
        </w:rPr>
        <w:t xml:space="preserve"> сви тражени сертификати, пасоши, пратећа документација и сл.);</w:t>
      </w:r>
    </w:p>
    <w:p w:rsidR="004A5E34" w:rsidRPr="00CF0B9F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CF0B9F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DC1005" w:rsidRDefault="00DC1005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EB084F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е-маил адресу:</w:t>
      </w:r>
    </w:p>
    <w:p w:rsidR="0047611D" w:rsidRPr="00DF6878" w:rsidRDefault="00D57108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highlight w:val="yellow"/>
          <w:lang w:val="sr-Latn-RS"/>
        </w:rPr>
        <w:t>tender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C53608" w:rsidRDefault="00EB084F" w:rsidP="001C225C">
      <w:pPr>
        <w:jc w:val="center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highlight w:val="yellow"/>
          <w:lang w:val="sr-Cyrl-RS"/>
        </w:rPr>
        <w:t xml:space="preserve">КОНАЧНА </w:t>
      </w:r>
      <w:r w:rsidR="00B629D0"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3A4BFE">
        <w:rPr>
          <w:rFonts w:cs="Arial"/>
          <w:b/>
          <w:szCs w:val="20"/>
          <w:lang w:val="sr-Cyrl-RS"/>
        </w:rPr>
        <w:t xml:space="preserve"> </w:t>
      </w:r>
      <w:r w:rsidR="002E588D">
        <w:rPr>
          <w:rFonts w:cs="Arial"/>
          <w:b/>
          <w:szCs w:val="20"/>
          <w:lang w:val="sr-Cyrl-RS"/>
        </w:rPr>
        <w:t xml:space="preserve"> </w:t>
      </w:r>
      <w:r w:rsidR="002E588D" w:rsidRPr="002E588D">
        <w:rPr>
          <w:b/>
          <w:iCs/>
          <w:szCs w:val="28"/>
          <w:lang w:val="sr-Cyrl-RS"/>
        </w:rPr>
        <w:t xml:space="preserve">Набавка купатилске галантерије </w:t>
      </w:r>
      <w:r w:rsidR="001C225C">
        <w:rPr>
          <w:rFonts w:cs="Arial"/>
          <w:b/>
          <w:szCs w:val="20"/>
          <w:lang w:val="sr-Cyrl-RS"/>
        </w:rPr>
        <w:t xml:space="preserve"> </w:t>
      </w:r>
      <w:r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1C225C">
        <w:rPr>
          <w:rFonts w:cs="Arial"/>
          <w:b/>
          <w:szCs w:val="20"/>
          <w:highlight w:val="yellow"/>
          <w:lang w:val="sr-Cyrl-RS"/>
        </w:rPr>
        <w:t>17</w:t>
      </w:r>
      <w:r w:rsidR="002E588D">
        <w:rPr>
          <w:rFonts w:cs="Arial"/>
          <w:b/>
          <w:szCs w:val="20"/>
          <w:highlight w:val="yellow"/>
          <w:lang w:val="sr-Cyrl-RS"/>
        </w:rPr>
        <w:t>9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Pr="00E57600" w:rsidRDefault="0047611D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Рок за достављање </w:t>
      </w:r>
      <w:r w:rsidR="00EB084F">
        <w:rPr>
          <w:rFonts w:cs="Arial"/>
          <w:lang w:val="sr-Cyrl-RS"/>
        </w:rPr>
        <w:t xml:space="preserve">коначних </w:t>
      </w:r>
      <w:r w:rsidRPr="00E57600">
        <w:rPr>
          <w:rFonts w:cs="Arial"/>
          <w:lang w:val="sr-Cyrl-RS"/>
        </w:rPr>
        <w:t xml:space="preserve">понуда </w:t>
      </w:r>
      <w:r w:rsidRPr="00510BC8">
        <w:rPr>
          <w:rFonts w:cs="Arial"/>
          <w:lang w:val="sr-Cyrl-RS"/>
        </w:rPr>
        <w:t xml:space="preserve">је </w:t>
      </w:r>
      <w:r w:rsidR="00AA60A2">
        <w:rPr>
          <w:rFonts w:cs="Arial"/>
          <w:b/>
          <w:highlight w:val="yellow"/>
          <w:lang w:val="sr-Cyrl-RS"/>
        </w:rPr>
        <w:t>31</w:t>
      </w:r>
      <w:r w:rsidRPr="00510BC8">
        <w:rPr>
          <w:rFonts w:cs="Arial"/>
          <w:b/>
          <w:highlight w:val="yellow"/>
          <w:lang w:val="sr-Latn-RS"/>
        </w:rPr>
        <w:t>.</w:t>
      </w:r>
      <w:r w:rsidR="00EB084F">
        <w:rPr>
          <w:rFonts w:cs="Arial"/>
          <w:b/>
          <w:highlight w:val="yellow"/>
          <w:lang w:val="sr-Latn-RS"/>
        </w:rPr>
        <w:t>12</w:t>
      </w:r>
      <w:r w:rsidR="005A1605" w:rsidRPr="00E57600">
        <w:rPr>
          <w:rFonts w:cs="Arial"/>
          <w:b/>
          <w:highlight w:val="yellow"/>
          <w:lang w:val="sr-Latn-RS"/>
        </w:rPr>
        <w:t>.2021</w:t>
      </w:r>
      <w:r w:rsidRPr="00E57600">
        <w:rPr>
          <w:rFonts w:cs="Arial"/>
          <w:b/>
          <w:highlight w:val="yellow"/>
          <w:lang w:val="sr-Latn-RS"/>
        </w:rPr>
        <w:t xml:space="preserve">. </w:t>
      </w:r>
      <w:r w:rsidRPr="00E57600">
        <w:rPr>
          <w:rFonts w:cs="Arial"/>
          <w:b/>
          <w:highlight w:val="yellow"/>
          <w:lang w:val="sr-Cyrl-RS"/>
        </w:rPr>
        <w:t xml:space="preserve">године. до </w:t>
      </w:r>
      <w:r w:rsidRPr="00E57600">
        <w:rPr>
          <w:rFonts w:cs="Arial"/>
          <w:b/>
          <w:highlight w:val="yellow"/>
          <w:lang w:val="sr-Latn-RS"/>
        </w:rPr>
        <w:t>1</w:t>
      </w:r>
      <w:r w:rsidR="00AA60A2">
        <w:rPr>
          <w:rFonts w:cs="Arial"/>
          <w:b/>
          <w:highlight w:val="yellow"/>
          <w:lang w:val="sr-Latn-RS"/>
        </w:rPr>
        <w:t>2</w:t>
      </w:r>
      <w:bookmarkStart w:id="0" w:name="_GoBack"/>
      <w:bookmarkEnd w:id="0"/>
      <w:r w:rsidR="005E499C" w:rsidRPr="00E57600">
        <w:rPr>
          <w:rFonts w:cs="Arial"/>
          <w:b/>
          <w:highlight w:val="yellow"/>
          <w:lang w:val="sr-Latn-RS"/>
        </w:rPr>
        <w:t xml:space="preserve"> </w:t>
      </w:r>
      <w:r w:rsidRPr="00E57600">
        <w:rPr>
          <w:rFonts w:cs="Arial"/>
          <w:b/>
          <w:highlight w:val="yellow"/>
          <w:lang w:val="sr-Latn-RS"/>
        </w:rPr>
        <w:t>h</w:t>
      </w:r>
      <w:r w:rsidRPr="00E57600">
        <w:rPr>
          <w:rFonts w:cs="Arial"/>
          <w:lang w:val="sr-Cyrl-RS"/>
        </w:rPr>
        <w:t xml:space="preserve"> по локалном времену</w:t>
      </w:r>
    </w:p>
    <w:p w:rsidR="00AB45AF" w:rsidRPr="00E57600" w:rsidRDefault="00AB45AF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Контакт-особе:</w:t>
      </w:r>
    </w:p>
    <w:p w:rsidR="0047611D" w:rsidRPr="00E57600" w:rsidRDefault="0047611D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Комерцијална питања  – </w:t>
      </w:r>
      <w:r w:rsidR="003F6D73" w:rsidRPr="00E57600">
        <w:rPr>
          <w:rFonts w:cs="Arial"/>
          <w:lang w:val="sr-Cyrl-RS"/>
        </w:rPr>
        <w:t>Сектор за Набавку</w:t>
      </w:r>
      <w:r w:rsidR="00A97270" w:rsidRPr="00E57600">
        <w:rPr>
          <w:rFonts w:cs="Arial"/>
          <w:lang w:val="sr-Cyrl-RS"/>
        </w:rPr>
        <w:t>,</w:t>
      </w:r>
      <w:r w:rsidRPr="00E57600">
        <w:rPr>
          <w:rFonts w:cs="Arial"/>
          <w:lang w:val="sr-Cyrl-RS"/>
        </w:rPr>
        <w:t xml:space="preserve"> </w:t>
      </w:r>
    </w:p>
    <w:p w:rsidR="00AA6D65" w:rsidRPr="00E57600" w:rsidRDefault="00A97270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Latn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r w:rsidR="003F6D73" w:rsidRPr="00E57600">
        <w:rPr>
          <w:rFonts w:cs="Arial"/>
          <w:lang w:val="sr-Latn-RS"/>
        </w:rPr>
        <w:t>nabavka</w:t>
      </w:r>
      <w:r w:rsidR="0047611D" w:rsidRPr="00E57600">
        <w:rPr>
          <w:rFonts w:cs="Arial"/>
          <w:lang w:val="sr-Cyrl-RS"/>
        </w:rPr>
        <w:t>@</w:t>
      </w:r>
      <w:r w:rsidR="00FE5FB8" w:rsidRPr="00E57600">
        <w:rPr>
          <w:rFonts w:cs="Arial"/>
          <w:lang w:val="sr-Latn-RS"/>
        </w:rPr>
        <w:t>geh-serbia</w:t>
      </w:r>
      <w:r w:rsidR="0047611D" w:rsidRPr="00E57600">
        <w:rPr>
          <w:rFonts w:cs="Arial"/>
          <w:lang w:val="sr-Cyrl-RS"/>
        </w:rPr>
        <w:t xml:space="preserve">.rs,   </w:t>
      </w:r>
    </w:p>
    <w:p w:rsidR="0047611D" w:rsidRPr="00E57600" w:rsidRDefault="00AA6D65" w:rsidP="00AA6D65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3F6D73" w:rsidRPr="00E57600">
        <w:rPr>
          <w:rFonts w:cs="Arial"/>
          <w:lang w:val="sr-Cyrl-RS"/>
        </w:rPr>
        <w:t>телефон: +381 (13</w:t>
      </w:r>
      <w:r w:rsidRPr="00E57600">
        <w:rPr>
          <w:rFonts w:cs="Arial"/>
          <w:lang w:val="sr-Cyrl-RS"/>
        </w:rPr>
        <w:t xml:space="preserve">) </w:t>
      </w:r>
      <w:r w:rsidR="003F6D73" w:rsidRPr="00E57600">
        <w:rPr>
          <w:rFonts w:cs="Arial"/>
          <w:lang w:val="sr-Latn-RS"/>
        </w:rPr>
        <w:t>32 90 65</w:t>
      </w:r>
      <w:r w:rsidRPr="00E57600">
        <w:rPr>
          <w:rFonts w:cs="Arial"/>
          <w:lang w:val="sr-Cyrl-RS"/>
        </w:rPr>
        <w:t xml:space="preserve">. </w:t>
      </w:r>
      <w:r w:rsidR="0047611D" w:rsidRPr="00E57600">
        <w:rPr>
          <w:rFonts w:cs="Arial"/>
          <w:lang w:val="sr-Cyrl-RS"/>
        </w:rPr>
        <w:t xml:space="preserve">                   </w:t>
      </w:r>
    </w:p>
    <w:p w:rsidR="0047611D" w:rsidRPr="00E57600" w:rsidRDefault="00706B4F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  </w:t>
      </w:r>
      <w:r w:rsidR="0047611D" w:rsidRPr="00E57600">
        <w:rPr>
          <w:rFonts w:cs="Arial"/>
          <w:lang w:val="sr-Cyrl-RS"/>
        </w:rPr>
        <w:t xml:space="preserve">Техничка питања – </w:t>
      </w:r>
      <w:r w:rsidRPr="00E57600">
        <w:rPr>
          <w:rFonts w:cs="Arial"/>
          <w:lang w:val="sr-Cyrl-RS"/>
        </w:rPr>
        <w:t xml:space="preserve"> </w:t>
      </w:r>
      <w:r w:rsidR="00B7120A">
        <w:rPr>
          <w:rFonts w:cs="Arial"/>
          <w:lang w:val="sr-Cyrl-RS"/>
        </w:rPr>
        <w:t>Јелена Цвијић</w:t>
      </w:r>
      <w:r w:rsidR="0047611D" w:rsidRPr="00E57600">
        <w:rPr>
          <w:rFonts w:cs="Arial"/>
          <w:lang w:val="sr-Cyrl-RS"/>
        </w:rPr>
        <w:t xml:space="preserve">, </w:t>
      </w:r>
    </w:p>
    <w:p w:rsidR="0047611D" w:rsidRPr="00E57600" w:rsidRDefault="00706B4F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</w:t>
      </w:r>
      <w:r w:rsidR="00C53608" w:rsidRPr="00E57600">
        <w:rPr>
          <w:rFonts w:cs="Arial"/>
          <w:lang w:val="sr-Cyrl-RS"/>
        </w:rPr>
        <w:t xml:space="preserve"> </w:t>
      </w:r>
      <w:r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hyperlink r:id="rId13" w:history="1">
        <w:r w:rsidR="001311A2" w:rsidRPr="00566024">
          <w:rPr>
            <w:rStyle w:val="Hyperlink"/>
            <w:rFonts w:cs="Arial"/>
            <w:lang w:val="sr-Latn-RS"/>
          </w:rPr>
          <w:t>jelena.cvijic</w:t>
        </w:r>
        <w:r w:rsidR="001311A2" w:rsidRPr="00566024">
          <w:rPr>
            <w:rStyle w:val="Hyperlink"/>
            <w:rFonts w:cs="Arial"/>
          </w:rPr>
          <w:t>@geh-serbia.rs</w:t>
        </w:r>
      </w:hyperlink>
      <w:r w:rsidR="0047611D" w:rsidRPr="00736532">
        <w:rPr>
          <w:rFonts w:cs="Arial"/>
          <w:lang w:val="sr-Cyrl-RS"/>
        </w:rPr>
        <w:t xml:space="preserve">, </w:t>
      </w:r>
    </w:p>
    <w:p w:rsidR="0047611D" w:rsidRPr="00E57600" w:rsidRDefault="00706B4F" w:rsidP="0047611D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</w:t>
      </w:r>
      <w:r w:rsidR="00C53608" w:rsidRPr="00E57600">
        <w:rPr>
          <w:rFonts w:cs="Arial"/>
          <w:lang w:val="sr-Cyrl-RS"/>
        </w:rPr>
        <w:t xml:space="preserve"> </w:t>
      </w:r>
      <w:r w:rsidR="0047611D" w:rsidRPr="00E57600">
        <w:rPr>
          <w:rFonts w:cs="Arial"/>
          <w:lang w:val="sr-Cyrl-RS"/>
        </w:rPr>
        <w:t xml:space="preserve">телефон: +381 (66) </w:t>
      </w:r>
      <w:r w:rsidR="0047611D" w:rsidRPr="00E57600">
        <w:rPr>
          <w:rFonts w:cs="Arial"/>
          <w:lang w:val="sr-Latn-RS"/>
        </w:rPr>
        <w:t>8644</w:t>
      </w:r>
      <w:r w:rsidR="002800B9" w:rsidRPr="00E57600">
        <w:rPr>
          <w:rFonts w:cs="Arial"/>
          <w:lang w:val="sr-Cyrl-RS"/>
        </w:rPr>
        <w:t xml:space="preserve"> </w:t>
      </w:r>
      <w:r w:rsidR="00F43DC3">
        <w:rPr>
          <w:rFonts w:cs="Arial"/>
          <w:lang w:val="sr-Latn-RS"/>
        </w:rPr>
        <w:t>4</w:t>
      </w:r>
      <w:r w:rsidR="00B7120A">
        <w:rPr>
          <w:rFonts w:cs="Arial"/>
          <w:lang w:val="sr-Latn-RS"/>
        </w:rPr>
        <w:t>98</w:t>
      </w:r>
      <w:r w:rsidR="0047611D" w:rsidRPr="00E57600">
        <w:rPr>
          <w:rFonts w:cs="Arial"/>
          <w:lang w:val="sr-Cyrl-RS"/>
        </w:rPr>
        <w:t xml:space="preserve">. </w:t>
      </w:r>
    </w:p>
    <w:p w:rsidR="00706B4F" w:rsidRPr="00E57600" w:rsidRDefault="00706B4F" w:rsidP="0047611D">
      <w:pPr>
        <w:ind w:left="2552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lastRenderedPageBreak/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AB45AF" w:rsidRPr="000234DF" w:rsidRDefault="0047611D" w:rsidP="00134516">
      <w:pPr>
        <w:numPr>
          <w:ilvl w:val="0"/>
          <w:numId w:val="19"/>
        </w:numPr>
        <w:spacing w:before="0" w:after="200"/>
        <w:rPr>
          <w:rFonts w:cs="Arial"/>
          <w:b/>
          <w:lang w:val="sr-Cyrl-RS"/>
        </w:rPr>
      </w:pPr>
      <w:r w:rsidRPr="000234DF">
        <w:rPr>
          <w:rFonts w:cs="Arial"/>
          <w:lang w:val="sr-Cyrl-RS"/>
        </w:rPr>
        <w:t>Само оне понуде које испуне горе</w:t>
      </w:r>
      <w:r w:rsidR="001906A7" w:rsidRPr="000234DF">
        <w:rPr>
          <w:rFonts w:cs="Arial"/>
          <w:lang w:val="sr-Latn-RS"/>
        </w:rPr>
        <w:t xml:space="preserve"> </w:t>
      </w:r>
      <w:r w:rsidRPr="000234DF">
        <w:rPr>
          <w:rFonts w:cs="Arial"/>
          <w:lang w:val="sr-Cyrl-RS"/>
        </w:rPr>
        <w:t>наведене услове биће узете у разматрање.</w:t>
      </w:r>
      <w:r w:rsidR="009350F4" w:rsidRPr="000234DF">
        <w:rPr>
          <w:rFonts w:cs="Arial"/>
          <w:szCs w:val="20"/>
          <w:lang w:val="sr-Cyrl-RS"/>
        </w:rPr>
        <w:t xml:space="preserve"> </w:t>
      </w: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  <w:r w:rsidRPr="00E57600">
        <w:rPr>
          <w:rFonts w:ascii="Arial" w:hAnsi="Arial" w:cs="Arial"/>
          <w:b/>
          <w:sz w:val="22"/>
          <w:szCs w:val="22"/>
          <w:lang w:val="sr-Cyrl-RS"/>
        </w:rPr>
        <w:t>Прил</w:t>
      </w:r>
      <w:r w:rsidRPr="00E57600">
        <w:rPr>
          <w:rFonts w:ascii="Arial" w:hAnsi="Arial" w:cs="Arial"/>
          <w:b/>
          <w:sz w:val="22"/>
          <w:szCs w:val="22"/>
        </w:rPr>
        <w:t xml:space="preserve">ози: </w:t>
      </w: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</w:p>
    <w:p w:rsidR="0047611D" w:rsidRPr="00E57600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2E2ACE" w:rsidRPr="002E2ACE" w:rsidRDefault="0047611D" w:rsidP="00DE107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2ACE">
        <w:rPr>
          <w:rFonts w:ascii="Arial" w:hAnsi="Arial" w:cs="Arial"/>
          <w:sz w:val="22"/>
          <w:szCs w:val="22"/>
        </w:rPr>
        <w:t>Технички задатак</w:t>
      </w:r>
      <w:r w:rsidR="002E2ACE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55610" w:rsidRPr="002E2ACE" w:rsidRDefault="00955610" w:rsidP="00DE107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2ACE">
        <w:rPr>
          <w:rFonts w:ascii="Arial" w:hAnsi="Arial" w:cs="Arial"/>
          <w:sz w:val="22"/>
          <w:szCs w:val="22"/>
          <w:lang w:val="sr-Cyrl-RS"/>
        </w:rPr>
        <w:t>Уговорна документација</w:t>
      </w:r>
    </w:p>
    <w:p w:rsidR="00CE5F01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81360C" w:rsidRPr="00E57600" w:rsidRDefault="0081360C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E57600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E57600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Pr="00E57600" w:rsidRDefault="0040262F" w:rsidP="00637A9C">
      <w:pPr>
        <w:jc w:val="right"/>
        <w:rPr>
          <w:rFonts w:cs="Arial"/>
          <w:b/>
          <w:lang w:val="sr-Cyrl-RS"/>
        </w:rPr>
      </w:pPr>
      <w:r w:rsidRPr="00E57600">
        <w:rPr>
          <w:rFonts w:cs="Arial"/>
          <w:b/>
          <w:lang w:val="sr-Cyrl-RS"/>
        </w:rPr>
        <w:t xml:space="preserve"> </w:t>
      </w:r>
    </w:p>
    <w:sectPr w:rsidR="0047611D" w:rsidRPr="00E57600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7E" w:rsidRDefault="00FA1E7E" w:rsidP="00431654">
      <w:pPr>
        <w:spacing w:after="0"/>
      </w:pPr>
      <w:r>
        <w:separator/>
      </w:r>
    </w:p>
  </w:endnote>
  <w:endnote w:type="continuationSeparator" w:id="0">
    <w:p w:rsidR="00FA1E7E" w:rsidRDefault="00FA1E7E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AA60A2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AA60A2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7E" w:rsidRDefault="00FA1E7E" w:rsidP="00431654">
      <w:pPr>
        <w:spacing w:after="0"/>
      </w:pPr>
      <w:r>
        <w:separator/>
      </w:r>
    </w:p>
  </w:footnote>
  <w:footnote w:type="continuationSeparator" w:id="0">
    <w:p w:rsidR="00FA1E7E" w:rsidRDefault="00FA1E7E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010D1"/>
    <w:rsid w:val="00016C1C"/>
    <w:rsid w:val="00021410"/>
    <w:rsid w:val="0002313B"/>
    <w:rsid w:val="000234DF"/>
    <w:rsid w:val="00026502"/>
    <w:rsid w:val="000274E7"/>
    <w:rsid w:val="000354AC"/>
    <w:rsid w:val="000412C6"/>
    <w:rsid w:val="0004229C"/>
    <w:rsid w:val="00043FEA"/>
    <w:rsid w:val="000447A9"/>
    <w:rsid w:val="0005024D"/>
    <w:rsid w:val="00052AE8"/>
    <w:rsid w:val="00060801"/>
    <w:rsid w:val="000614FC"/>
    <w:rsid w:val="00075420"/>
    <w:rsid w:val="00077BC6"/>
    <w:rsid w:val="00091E1A"/>
    <w:rsid w:val="00095936"/>
    <w:rsid w:val="000A1BA2"/>
    <w:rsid w:val="000A79E6"/>
    <w:rsid w:val="000B55BA"/>
    <w:rsid w:val="000B7DEA"/>
    <w:rsid w:val="000C0974"/>
    <w:rsid w:val="000C2BC6"/>
    <w:rsid w:val="000C3683"/>
    <w:rsid w:val="000D10ED"/>
    <w:rsid w:val="000D2652"/>
    <w:rsid w:val="000D28B0"/>
    <w:rsid w:val="000D60E9"/>
    <w:rsid w:val="000E248E"/>
    <w:rsid w:val="000E5476"/>
    <w:rsid w:val="000F04A5"/>
    <w:rsid w:val="000F358E"/>
    <w:rsid w:val="000F4596"/>
    <w:rsid w:val="000F640A"/>
    <w:rsid w:val="00100D81"/>
    <w:rsid w:val="00107EAE"/>
    <w:rsid w:val="001162FB"/>
    <w:rsid w:val="00116846"/>
    <w:rsid w:val="00120EA8"/>
    <w:rsid w:val="00127B2C"/>
    <w:rsid w:val="001311A2"/>
    <w:rsid w:val="001345B7"/>
    <w:rsid w:val="0013563C"/>
    <w:rsid w:val="001401F8"/>
    <w:rsid w:val="001407F4"/>
    <w:rsid w:val="00147FEF"/>
    <w:rsid w:val="00156DB8"/>
    <w:rsid w:val="001606EF"/>
    <w:rsid w:val="00160BDB"/>
    <w:rsid w:val="00161738"/>
    <w:rsid w:val="00162F30"/>
    <w:rsid w:val="00172F90"/>
    <w:rsid w:val="00182B37"/>
    <w:rsid w:val="00190364"/>
    <w:rsid w:val="001906A7"/>
    <w:rsid w:val="00193510"/>
    <w:rsid w:val="001953D3"/>
    <w:rsid w:val="001B0894"/>
    <w:rsid w:val="001C115F"/>
    <w:rsid w:val="001C225C"/>
    <w:rsid w:val="001C4AA6"/>
    <w:rsid w:val="001D2589"/>
    <w:rsid w:val="001D42A9"/>
    <w:rsid w:val="001D5AA8"/>
    <w:rsid w:val="001E69D0"/>
    <w:rsid w:val="001F08D2"/>
    <w:rsid w:val="001F47EF"/>
    <w:rsid w:val="002174D8"/>
    <w:rsid w:val="00217689"/>
    <w:rsid w:val="0022158D"/>
    <w:rsid w:val="00221C90"/>
    <w:rsid w:val="00256111"/>
    <w:rsid w:val="002578D6"/>
    <w:rsid w:val="0026199F"/>
    <w:rsid w:val="002676FE"/>
    <w:rsid w:val="002800B9"/>
    <w:rsid w:val="00283DD1"/>
    <w:rsid w:val="002B2841"/>
    <w:rsid w:val="002B57D7"/>
    <w:rsid w:val="002C56A0"/>
    <w:rsid w:val="002C600B"/>
    <w:rsid w:val="002D4704"/>
    <w:rsid w:val="002E2ACE"/>
    <w:rsid w:val="002E504E"/>
    <w:rsid w:val="002E56BA"/>
    <w:rsid w:val="002E588D"/>
    <w:rsid w:val="002E65E8"/>
    <w:rsid w:val="002F6383"/>
    <w:rsid w:val="002F7F7F"/>
    <w:rsid w:val="00301334"/>
    <w:rsid w:val="003031C2"/>
    <w:rsid w:val="0030614B"/>
    <w:rsid w:val="00337679"/>
    <w:rsid w:val="00352A1A"/>
    <w:rsid w:val="003616B1"/>
    <w:rsid w:val="00367856"/>
    <w:rsid w:val="00374C86"/>
    <w:rsid w:val="00380895"/>
    <w:rsid w:val="00391708"/>
    <w:rsid w:val="003A0C08"/>
    <w:rsid w:val="003A2F5E"/>
    <w:rsid w:val="003A4BFE"/>
    <w:rsid w:val="003A567E"/>
    <w:rsid w:val="003A7F08"/>
    <w:rsid w:val="003B6314"/>
    <w:rsid w:val="003B65C9"/>
    <w:rsid w:val="003C5248"/>
    <w:rsid w:val="003C75BA"/>
    <w:rsid w:val="003E2567"/>
    <w:rsid w:val="003E54AE"/>
    <w:rsid w:val="003E6C8D"/>
    <w:rsid w:val="003F2095"/>
    <w:rsid w:val="003F5244"/>
    <w:rsid w:val="003F6D73"/>
    <w:rsid w:val="00401528"/>
    <w:rsid w:val="0040262F"/>
    <w:rsid w:val="0040626F"/>
    <w:rsid w:val="00431654"/>
    <w:rsid w:val="004406E5"/>
    <w:rsid w:val="004474AA"/>
    <w:rsid w:val="00447FC3"/>
    <w:rsid w:val="0045001C"/>
    <w:rsid w:val="00452847"/>
    <w:rsid w:val="004610E9"/>
    <w:rsid w:val="004612B0"/>
    <w:rsid w:val="00462534"/>
    <w:rsid w:val="004719B9"/>
    <w:rsid w:val="0047611D"/>
    <w:rsid w:val="00477B62"/>
    <w:rsid w:val="00485796"/>
    <w:rsid w:val="00494E50"/>
    <w:rsid w:val="004A3281"/>
    <w:rsid w:val="004A5E34"/>
    <w:rsid w:val="004B1F1B"/>
    <w:rsid w:val="004B23B8"/>
    <w:rsid w:val="004C2533"/>
    <w:rsid w:val="004C2F15"/>
    <w:rsid w:val="004C3403"/>
    <w:rsid w:val="004D2E3B"/>
    <w:rsid w:val="004D3647"/>
    <w:rsid w:val="004D6921"/>
    <w:rsid w:val="004E1291"/>
    <w:rsid w:val="004F1D48"/>
    <w:rsid w:val="00501FE6"/>
    <w:rsid w:val="0050361E"/>
    <w:rsid w:val="00504E9F"/>
    <w:rsid w:val="00510BC8"/>
    <w:rsid w:val="00520371"/>
    <w:rsid w:val="00523A45"/>
    <w:rsid w:val="005249CA"/>
    <w:rsid w:val="00532A30"/>
    <w:rsid w:val="00535BF0"/>
    <w:rsid w:val="00535FAF"/>
    <w:rsid w:val="00537166"/>
    <w:rsid w:val="00537669"/>
    <w:rsid w:val="005573D4"/>
    <w:rsid w:val="00567247"/>
    <w:rsid w:val="005715A4"/>
    <w:rsid w:val="0058102F"/>
    <w:rsid w:val="0058363B"/>
    <w:rsid w:val="005866E9"/>
    <w:rsid w:val="00590DC2"/>
    <w:rsid w:val="00591BCE"/>
    <w:rsid w:val="00594D1E"/>
    <w:rsid w:val="005A1605"/>
    <w:rsid w:val="005A450B"/>
    <w:rsid w:val="005B08D8"/>
    <w:rsid w:val="005D2546"/>
    <w:rsid w:val="005D551F"/>
    <w:rsid w:val="005D5764"/>
    <w:rsid w:val="005D5DE5"/>
    <w:rsid w:val="005E499C"/>
    <w:rsid w:val="005E6EFA"/>
    <w:rsid w:val="005F30DD"/>
    <w:rsid w:val="00615CBB"/>
    <w:rsid w:val="006206DE"/>
    <w:rsid w:val="00622A86"/>
    <w:rsid w:val="00632F49"/>
    <w:rsid w:val="00637A9C"/>
    <w:rsid w:val="00642DE4"/>
    <w:rsid w:val="00646772"/>
    <w:rsid w:val="00647C1C"/>
    <w:rsid w:val="00660109"/>
    <w:rsid w:val="006602C2"/>
    <w:rsid w:val="00662323"/>
    <w:rsid w:val="00665099"/>
    <w:rsid w:val="00676B66"/>
    <w:rsid w:val="00683511"/>
    <w:rsid w:val="0069088A"/>
    <w:rsid w:val="006979B2"/>
    <w:rsid w:val="006A5AE4"/>
    <w:rsid w:val="006C4949"/>
    <w:rsid w:val="006C7D36"/>
    <w:rsid w:val="006D3F7C"/>
    <w:rsid w:val="00706B4F"/>
    <w:rsid w:val="00720805"/>
    <w:rsid w:val="007235D3"/>
    <w:rsid w:val="007242DE"/>
    <w:rsid w:val="00724452"/>
    <w:rsid w:val="00730E65"/>
    <w:rsid w:val="00733644"/>
    <w:rsid w:val="00736532"/>
    <w:rsid w:val="007442F0"/>
    <w:rsid w:val="00753D2B"/>
    <w:rsid w:val="007565EA"/>
    <w:rsid w:val="00757918"/>
    <w:rsid w:val="00771B2A"/>
    <w:rsid w:val="0077774E"/>
    <w:rsid w:val="0078011E"/>
    <w:rsid w:val="00782D5E"/>
    <w:rsid w:val="00785257"/>
    <w:rsid w:val="007877E2"/>
    <w:rsid w:val="007A0080"/>
    <w:rsid w:val="007B24B6"/>
    <w:rsid w:val="007B4025"/>
    <w:rsid w:val="007D10B8"/>
    <w:rsid w:val="007D115C"/>
    <w:rsid w:val="007E0F1B"/>
    <w:rsid w:val="007E2D38"/>
    <w:rsid w:val="007E3F7A"/>
    <w:rsid w:val="007E57ED"/>
    <w:rsid w:val="007E634F"/>
    <w:rsid w:val="00801272"/>
    <w:rsid w:val="00801E92"/>
    <w:rsid w:val="0080398E"/>
    <w:rsid w:val="00810035"/>
    <w:rsid w:val="0081360C"/>
    <w:rsid w:val="008146E8"/>
    <w:rsid w:val="008269C0"/>
    <w:rsid w:val="00833696"/>
    <w:rsid w:val="00836A08"/>
    <w:rsid w:val="0085176D"/>
    <w:rsid w:val="0086062F"/>
    <w:rsid w:val="0086292F"/>
    <w:rsid w:val="008719F6"/>
    <w:rsid w:val="008742AD"/>
    <w:rsid w:val="00875070"/>
    <w:rsid w:val="008757A6"/>
    <w:rsid w:val="00885145"/>
    <w:rsid w:val="00893135"/>
    <w:rsid w:val="0089501D"/>
    <w:rsid w:val="008957E9"/>
    <w:rsid w:val="00895CB2"/>
    <w:rsid w:val="008978A9"/>
    <w:rsid w:val="008A026B"/>
    <w:rsid w:val="008B1D81"/>
    <w:rsid w:val="008C01F0"/>
    <w:rsid w:val="008D326C"/>
    <w:rsid w:val="008E02AD"/>
    <w:rsid w:val="008E5853"/>
    <w:rsid w:val="008F043B"/>
    <w:rsid w:val="008F0FAD"/>
    <w:rsid w:val="008F5843"/>
    <w:rsid w:val="0090362B"/>
    <w:rsid w:val="00903FDB"/>
    <w:rsid w:val="009140D3"/>
    <w:rsid w:val="009216F1"/>
    <w:rsid w:val="00927884"/>
    <w:rsid w:val="00932095"/>
    <w:rsid w:val="009350F4"/>
    <w:rsid w:val="00935C7C"/>
    <w:rsid w:val="009401D5"/>
    <w:rsid w:val="00940D81"/>
    <w:rsid w:val="0094658F"/>
    <w:rsid w:val="00951A04"/>
    <w:rsid w:val="00951CC4"/>
    <w:rsid w:val="00954450"/>
    <w:rsid w:val="00954E97"/>
    <w:rsid w:val="00955610"/>
    <w:rsid w:val="00955E1E"/>
    <w:rsid w:val="00962BC2"/>
    <w:rsid w:val="00964F70"/>
    <w:rsid w:val="00965085"/>
    <w:rsid w:val="00966070"/>
    <w:rsid w:val="0098218D"/>
    <w:rsid w:val="00995F31"/>
    <w:rsid w:val="0099668F"/>
    <w:rsid w:val="00996B96"/>
    <w:rsid w:val="009B082F"/>
    <w:rsid w:val="009B1B6A"/>
    <w:rsid w:val="009B361A"/>
    <w:rsid w:val="009B7643"/>
    <w:rsid w:val="009C15FD"/>
    <w:rsid w:val="009C34F2"/>
    <w:rsid w:val="009C643D"/>
    <w:rsid w:val="009D2460"/>
    <w:rsid w:val="009D61E7"/>
    <w:rsid w:val="009E7DFB"/>
    <w:rsid w:val="009F69F0"/>
    <w:rsid w:val="009F78A1"/>
    <w:rsid w:val="009F7A80"/>
    <w:rsid w:val="00A12511"/>
    <w:rsid w:val="00A14896"/>
    <w:rsid w:val="00A156CB"/>
    <w:rsid w:val="00A35418"/>
    <w:rsid w:val="00A42581"/>
    <w:rsid w:val="00A42F12"/>
    <w:rsid w:val="00A5237C"/>
    <w:rsid w:val="00A556FD"/>
    <w:rsid w:val="00A60048"/>
    <w:rsid w:val="00A638D8"/>
    <w:rsid w:val="00A6691E"/>
    <w:rsid w:val="00A708C8"/>
    <w:rsid w:val="00A741AC"/>
    <w:rsid w:val="00A777BA"/>
    <w:rsid w:val="00A82066"/>
    <w:rsid w:val="00A86025"/>
    <w:rsid w:val="00A90A9F"/>
    <w:rsid w:val="00A97270"/>
    <w:rsid w:val="00A97654"/>
    <w:rsid w:val="00AA60A2"/>
    <w:rsid w:val="00AA6ACE"/>
    <w:rsid w:val="00AA6D65"/>
    <w:rsid w:val="00AB1657"/>
    <w:rsid w:val="00AB45AF"/>
    <w:rsid w:val="00AB66D2"/>
    <w:rsid w:val="00AB6EB0"/>
    <w:rsid w:val="00AC1A82"/>
    <w:rsid w:val="00AC461C"/>
    <w:rsid w:val="00AC6D51"/>
    <w:rsid w:val="00AE7072"/>
    <w:rsid w:val="00AF589B"/>
    <w:rsid w:val="00B041F9"/>
    <w:rsid w:val="00B05538"/>
    <w:rsid w:val="00B06503"/>
    <w:rsid w:val="00B21EE2"/>
    <w:rsid w:val="00B23130"/>
    <w:rsid w:val="00B42C3D"/>
    <w:rsid w:val="00B515C2"/>
    <w:rsid w:val="00B62428"/>
    <w:rsid w:val="00B629D0"/>
    <w:rsid w:val="00B658DD"/>
    <w:rsid w:val="00B7120A"/>
    <w:rsid w:val="00B72F1C"/>
    <w:rsid w:val="00B75B4F"/>
    <w:rsid w:val="00B84657"/>
    <w:rsid w:val="00B90E30"/>
    <w:rsid w:val="00BA7352"/>
    <w:rsid w:val="00BD51EC"/>
    <w:rsid w:val="00C003DC"/>
    <w:rsid w:val="00C02701"/>
    <w:rsid w:val="00C04D1B"/>
    <w:rsid w:val="00C30822"/>
    <w:rsid w:val="00C348FD"/>
    <w:rsid w:val="00C34C27"/>
    <w:rsid w:val="00C34FD6"/>
    <w:rsid w:val="00C35EF8"/>
    <w:rsid w:val="00C474FC"/>
    <w:rsid w:val="00C53608"/>
    <w:rsid w:val="00C536BB"/>
    <w:rsid w:val="00C6156E"/>
    <w:rsid w:val="00C620A9"/>
    <w:rsid w:val="00C6286D"/>
    <w:rsid w:val="00C75668"/>
    <w:rsid w:val="00C80977"/>
    <w:rsid w:val="00C86722"/>
    <w:rsid w:val="00C92A4A"/>
    <w:rsid w:val="00CA7D01"/>
    <w:rsid w:val="00CB17D6"/>
    <w:rsid w:val="00CC263C"/>
    <w:rsid w:val="00CC3606"/>
    <w:rsid w:val="00CC431F"/>
    <w:rsid w:val="00CC45C2"/>
    <w:rsid w:val="00CD4E01"/>
    <w:rsid w:val="00CD6812"/>
    <w:rsid w:val="00CE4947"/>
    <w:rsid w:val="00CE4AD3"/>
    <w:rsid w:val="00CE5F01"/>
    <w:rsid w:val="00CE71E6"/>
    <w:rsid w:val="00CF0B9F"/>
    <w:rsid w:val="00CF26CC"/>
    <w:rsid w:val="00CF3133"/>
    <w:rsid w:val="00CF4657"/>
    <w:rsid w:val="00D00DA5"/>
    <w:rsid w:val="00D10978"/>
    <w:rsid w:val="00D12138"/>
    <w:rsid w:val="00D14DF9"/>
    <w:rsid w:val="00D17AA4"/>
    <w:rsid w:val="00D25A82"/>
    <w:rsid w:val="00D26364"/>
    <w:rsid w:val="00D279E5"/>
    <w:rsid w:val="00D41E77"/>
    <w:rsid w:val="00D57108"/>
    <w:rsid w:val="00D659B0"/>
    <w:rsid w:val="00D664BC"/>
    <w:rsid w:val="00D727B6"/>
    <w:rsid w:val="00D73FFE"/>
    <w:rsid w:val="00D74929"/>
    <w:rsid w:val="00D7616B"/>
    <w:rsid w:val="00D7776E"/>
    <w:rsid w:val="00D817BF"/>
    <w:rsid w:val="00D854B7"/>
    <w:rsid w:val="00D86034"/>
    <w:rsid w:val="00DA01B0"/>
    <w:rsid w:val="00DA0A63"/>
    <w:rsid w:val="00DA141E"/>
    <w:rsid w:val="00DA4F07"/>
    <w:rsid w:val="00DB38E4"/>
    <w:rsid w:val="00DC1005"/>
    <w:rsid w:val="00DD444A"/>
    <w:rsid w:val="00DD5BFD"/>
    <w:rsid w:val="00DE3E1E"/>
    <w:rsid w:val="00DF0BF8"/>
    <w:rsid w:val="00E0050A"/>
    <w:rsid w:val="00E0062C"/>
    <w:rsid w:val="00E00788"/>
    <w:rsid w:val="00E0390D"/>
    <w:rsid w:val="00E12807"/>
    <w:rsid w:val="00E12BB4"/>
    <w:rsid w:val="00E1439C"/>
    <w:rsid w:val="00E1611C"/>
    <w:rsid w:val="00E17163"/>
    <w:rsid w:val="00E17A31"/>
    <w:rsid w:val="00E239D8"/>
    <w:rsid w:val="00E24175"/>
    <w:rsid w:val="00E33B57"/>
    <w:rsid w:val="00E5406E"/>
    <w:rsid w:val="00E57600"/>
    <w:rsid w:val="00E628BB"/>
    <w:rsid w:val="00E6648E"/>
    <w:rsid w:val="00E800DD"/>
    <w:rsid w:val="00E816C9"/>
    <w:rsid w:val="00E83A9D"/>
    <w:rsid w:val="00E87D6F"/>
    <w:rsid w:val="00E90C6D"/>
    <w:rsid w:val="00E940B6"/>
    <w:rsid w:val="00EA3DB3"/>
    <w:rsid w:val="00EB084F"/>
    <w:rsid w:val="00EB72AB"/>
    <w:rsid w:val="00EC05EE"/>
    <w:rsid w:val="00ED09BB"/>
    <w:rsid w:val="00ED118F"/>
    <w:rsid w:val="00EE0C5F"/>
    <w:rsid w:val="00EE7EB6"/>
    <w:rsid w:val="00F01111"/>
    <w:rsid w:val="00F01CDC"/>
    <w:rsid w:val="00F01F0C"/>
    <w:rsid w:val="00F02F89"/>
    <w:rsid w:val="00F17E5E"/>
    <w:rsid w:val="00F2395A"/>
    <w:rsid w:val="00F23DFA"/>
    <w:rsid w:val="00F3300B"/>
    <w:rsid w:val="00F37E6C"/>
    <w:rsid w:val="00F40472"/>
    <w:rsid w:val="00F43DC3"/>
    <w:rsid w:val="00F55DD0"/>
    <w:rsid w:val="00F56F67"/>
    <w:rsid w:val="00F643BF"/>
    <w:rsid w:val="00F66810"/>
    <w:rsid w:val="00F67EF8"/>
    <w:rsid w:val="00F73741"/>
    <w:rsid w:val="00F74A61"/>
    <w:rsid w:val="00F801E1"/>
    <w:rsid w:val="00F82513"/>
    <w:rsid w:val="00F848F0"/>
    <w:rsid w:val="00F959D0"/>
    <w:rsid w:val="00FA1E7E"/>
    <w:rsid w:val="00FA244F"/>
    <w:rsid w:val="00FA5299"/>
    <w:rsid w:val="00FA7038"/>
    <w:rsid w:val="00FC1AB3"/>
    <w:rsid w:val="00FC3801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1DE8752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cvijic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4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5A8095-27A5-4911-8BDA-10B4153B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38</cp:revision>
  <cp:lastPrinted>2021-10-04T09:54:00Z</cp:lastPrinted>
  <dcterms:created xsi:type="dcterms:W3CDTF">2021-10-04T08:16:00Z</dcterms:created>
  <dcterms:modified xsi:type="dcterms:W3CDTF">2021-12-27T09:35:00Z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