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Tr="00FF3700">
        <w:tc>
          <w:tcPr>
            <w:tcW w:w="3369" w:type="dxa"/>
          </w:tcPr>
          <w:p w:rsidR="00FF3700" w:rsidRPr="00E7542C" w:rsidRDefault="00FF3700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1899E0" wp14:editId="54D3E204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1D2589" w:rsidRDefault="0047611D" w:rsidP="0047611D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885145">
        <w:rPr>
          <w:rFonts w:cs="Arial"/>
          <w:b/>
          <w:szCs w:val="20"/>
          <w:lang w:val="sr-Cyrl-RS"/>
        </w:rPr>
        <w:t>Набавка</w:t>
      </w:r>
      <w:r w:rsidR="001D46D4">
        <w:rPr>
          <w:rFonts w:cs="Arial"/>
          <w:b/>
          <w:szCs w:val="20"/>
          <w:lang w:val="sr-Cyrl-RS"/>
        </w:rPr>
        <w:t xml:space="preserve"> </w:t>
      </w:r>
      <w:r w:rsidR="004A75FA">
        <w:rPr>
          <w:rFonts w:cs="Arial"/>
          <w:b/>
          <w:szCs w:val="20"/>
          <w:lang w:val="sr-Cyrl-RS"/>
        </w:rPr>
        <w:t xml:space="preserve">средства за чишћење компресора гасне турбине </w:t>
      </w:r>
    </w:p>
    <w:p w:rsidR="0047611D" w:rsidRPr="00D73FFE" w:rsidRDefault="0047611D" w:rsidP="0047611D">
      <w:pPr>
        <w:rPr>
          <w:rFonts w:cs="Arial"/>
          <w:b/>
          <w:lang w:val="sr-Latn-RS"/>
        </w:rPr>
      </w:pPr>
      <w:r w:rsidRPr="00D73FFE">
        <w:rPr>
          <w:rFonts w:cs="Arial"/>
          <w:b/>
          <w:szCs w:val="20"/>
          <w:lang w:val="sr-Cyrl-RS"/>
        </w:rPr>
        <w:t xml:space="preserve">Број набавке: </w:t>
      </w:r>
      <w:r w:rsidR="004A75FA">
        <w:rPr>
          <w:rFonts w:cs="Arial"/>
          <w:b/>
          <w:szCs w:val="20"/>
          <w:lang w:val="sr-Latn-RS"/>
        </w:rPr>
        <w:t>107</w:t>
      </w:r>
      <w:r w:rsidR="00801272" w:rsidRPr="00D73FFE">
        <w:rPr>
          <w:rFonts w:cs="Arial"/>
          <w:b/>
          <w:szCs w:val="20"/>
          <w:lang w:val="sr-Latn-RS"/>
        </w:rPr>
        <w:t>/21</w:t>
      </w:r>
    </w:p>
    <w:p w:rsidR="0047611D" w:rsidRPr="007D441A" w:rsidRDefault="0047611D" w:rsidP="0047611D">
      <w:pPr>
        <w:rPr>
          <w:rFonts w:cs="Arial"/>
          <w:b/>
          <w:szCs w:val="20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:rsidR="0047611D" w:rsidRPr="00076F6F" w:rsidRDefault="0047611D" w:rsidP="0047611D">
      <w:pPr>
        <w:rPr>
          <w:rFonts w:cs="Arial"/>
          <w:lang w:val="sr-Latn-ME"/>
        </w:rPr>
      </w:pPr>
    </w:p>
    <w:p w:rsidR="0047611D" w:rsidRPr="003F2095" w:rsidRDefault="0047611D" w:rsidP="001E69D0">
      <w:pPr>
        <w:rPr>
          <w:b/>
          <w:color w:val="FF0000"/>
          <w:lang w:val="sr-Latn-RS"/>
        </w:rPr>
      </w:pPr>
      <w:r w:rsidRPr="00076F6F">
        <w:rPr>
          <w:rFonts w:cs="Arial"/>
          <w:lang w:val="ru-RU"/>
        </w:rPr>
        <w:t xml:space="preserve">Овим путем вас позивамо да учествујете </w:t>
      </w:r>
      <w:r>
        <w:rPr>
          <w:rFonts w:cs="Arial"/>
          <w:lang w:val="ru-RU"/>
        </w:rPr>
        <w:t>у поступку</w:t>
      </w:r>
      <w:r w:rsidRPr="00076F6F">
        <w:rPr>
          <w:rFonts w:cs="Arial"/>
          <w:lang w:val="ru-RU"/>
        </w:rPr>
        <w:t xml:space="preserve"> </w:t>
      </w:r>
      <w:r w:rsidR="005C1562" w:rsidRPr="007F084E">
        <w:rPr>
          <w:rFonts w:cs="Arial"/>
          <w:b/>
          <w:lang w:val="sr-Cyrl-RS"/>
        </w:rPr>
        <w:t xml:space="preserve">набавке </w:t>
      </w:r>
      <w:r w:rsidR="004A75FA" w:rsidRPr="007F084E">
        <w:rPr>
          <w:rFonts w:cs="Arial"/>
          <w:b/>
          <w:szCs w:val="20"/>
          <w:lang w:val="sr-Cyrl-RS"/>
        </w:rPr>
        <w:t>с</w:t>
      </w:r>
      <w:r w:rsidR="004A75FA">
        <w:rPr>
          <w:rFonts w:cs="Arial"/>
          <w:b/>
          <w:szCs w:val="20"/>
          <w:lang w:val="sr-Cyrl-RS"/>
        </w:rPr>
        <w:t xml:space="preserve">редства за чишћење компресора гасне турбине </w:t>
      </w:r>
      <w:r w:rsidR="003F2095">
        <w:rPr>
          <w:rFonts w:cs="Arial"/>
          <w:lang w:val="sr-Cyrl-RS"/>
        </w:rPr>
        <w:t>за потребе Газпром енергохолдинг Сербиа ТЕ-ТО Панчево д.о.о.</w:t>
      </w:r>
    </w:p>
    <w:p w:rsidR="0047611D" w:rsidRDefault="0047611D" w:rsidP="0047611D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 xml:space="preserve">Молимо вас да нам доставите вашу најбољу понуду у складу са условима </w:t>
      </w:r>
      <w:r>
        <w:rPr>
          <w:rFonts w:cs="Arial"/>
          <w:lang w:val="ru-RU"/>
        </w:rPr>
        <w:t xml:space="preserve">Наручиоца и </w:t>
      </w:r>
      <w:r w:rsidRPr="00076F6F">
        <w:rPr>
          <w:rFonts w:cs="Arial"/>
          <w:lang w:val="ru-RU"/>
        </w:rPr>
        <w:t>Техничким задатком</w:t>
      </w:r>
      <w:r>
        <w:rPr>
          <w:rFonts w:cs="Arial"/>
          <w:lang w:val="ru-RU"/>
        </w:rPr>
        <w:t>.</w:t>
      </w:r>
      <w:bookmarkStart w:id="0" w:name="_GoBack"/>
      <w:bookmarkEnd w:id="0"/>
    </w:p>
    <w:p w:rsidR="00930A7C" w:rsidRDefault="00930A7C" w:rsidP="0047611D">
      <w:pPr>
        <w:rPr>
          <w:rFonts w:cs="Arial"/>
          <w:b/>
          <w:szCs w:val="24"/>
          <w:lang w:val="sr-Cyrl-RS"/>
        </w:rPr>
      </w:pP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>обрасцу понуде из прилога овог Позива, а према Техничком задатку који је саставни део овог позива.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47611D" w:rsidRDefault="004D1A99" w:rsidP="0047611D">
      <w:pPr>
        <w:rPr>
          <w:rFonts w:cs="Arial"/>
          <w:lang w:val="sr-Cyrl-RS"/>
        </w:rPr>
      </w:pPr>
      <w:r w:rsidRPr="00B42F4E">
        <w:rPr>
          <w:rFonts w:cs="Arial"/>
          <w:lang w:val="sr-Cyrl-RS"/>
        </w:rPr>
        <w:t>Почетна процењена укупна вредност уговора</w:t>
      </w:r>
      <w:r w:rsidR="005172C1">
        <w:rPr>
          <w:rFonts w:cs="Arial"/>
          <w:lang w:val="sr-Latn-RS"/>
        </w:rPr>
        <w:t>/</w:t>
      </w:r>
      <w:r w:rsidR="005172C1">
        <w:rPr>
          <w:rFonts w:cs="Arial"/>
          <w:lang w:val="sr-Cyrl-RS"/>
        </w:rPr>
        <w:t>лотa</w:t>
      </w:r>
      <w:r w:rsidRPr="00B42F4E">
        <w:rPr>
          <w:rFonts w:cs="Arial"/>
          <w:lang w:val="sr-Cyrl-RS"/>
        </w:rPr>
        <w:t>:</w:t>
      </w:r>
      <w:r w:rsidR="005172C1">
        <w:rPr>
          <w:rFonts w:cs="Arial"/>
          <w:lang w:val="sr-Latn-RS"/>
        </w:rPr>
        <w:t xml:space="preserve"> 1.888.000,00 </w:t>
      </w:r>
      <w:r w:rsidR="005172C1">
        <w:rPr>
          <w:rFonts w:cs="Arial"/>
          <w:lang w:val="sr-Cyrl-RS"/>
        </w:rPr>
        <w:t>РСД без ПДВ-а.</w:t>
      </w:r>
    </w:p>
    <w:p w:rsidR="005172C1" w:rsidRPr="005172C1" w:rsidRDefault="005172C1" w:rsidP="0047611D">
      <w:pPr>
        <w:rPr>
          <w:rFonts w:cs="Arial"/>
          <w:lang w:val="sr-Cyrl-RS"/>
        </w:rPr>
      </w:pPr>
    </w:p>
    <w:p w:rsidR="0047611D" w:rsidRPr="001D46D4" w:rsidRDefault="0047611D" w:rsidP="0047611D">
      <w:pPr>
        <w:rPr>
          <w:rFonts w:cs="Arial"/>
          <w:b/>
          <w:bCs/>
          <w:szCs w:val="20"/>
          <w:lang w:val="sr-Latn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5172C1" w:rsidRDefault="005172C1" w:rsidP="0047611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6166C">
        <w:rPr>
          <w:rFonts w:ascii="Arial" w:hAnsi="Arial" w:cs="Arial"/>
          <w:b/>
          <w:bCs/>
          <w:sz w:val="22"/>
          <w:szCs w:val="22"/>
        </w:rPr>
        <w:t xml:space="preserve">Израда понуде: </w:t>
      </w:r>
      <w:r w:rsidRPr="0096166C">
        <w:rPr>
          <w:rFonts w:ascii="Arial" w:hAnsi="Arial" w:cs="Arial"/>
          <w:bCs/>
          <w:sz w:val="22"/>
          <w:szCs w:val="22"/>
        </w:rPr>
        <w:t xml:space="preserve">Понуђач </w:t>
      </w:r>
      <w:r w:rsidRPr="0096166C">
        <w:rPr>
          <w:rFonts w:ascii="Arial" w:hAnsi="Arial" w:cs="Arial"/>
          <w:sz w:val="22"/>
          <w:szCs w:val="22"/>
        </w:rPr>
        <w:t xml:space="preserve">треба да достави понуду </w:t>
      </w:r>
      <w:r w:rsidRPr="0096166C">
        <w:rPr>
          <w:rFonts w:ascii="Arial" w:hAnsi="Arial" w:cs="Arial"/>
          <w:sz w:val="22"/>
          <w:szCs w:val="22"/>
          <w:lang w:val="sr-Cyrl-RS"/>
        </w:rPr>
        <w:t>на обрасцу понуде из прилога</w:t>
      </w:r>
      <w:r w:rsidRPr="0096166C">
        <w:rPr>
          <w:rFonts w:ascii="Arial" w:hAnsi="Arial" w:cs="Arial"/>
          <w:sz w:val="22"/>
          <w:szCs w:val="22"/>
        </w:rPr>
        <w:t xml:space="preserve"> </w:t>
      </w:r>
      <w:r w:rsidR="003F2095">
        <w:rPr>
          <w:rFonts w:ascii="Arial" w:hAnsi="Arial" w:cs="Arial"/>
          <w:sz w:val="22"/>
          <w:szCs w:val="22"/>
          <w:lang w:val="sr-Cyrl-RS"/>
        </w:rPr>
        <w:t>за предметну робу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96166C">
        <w:rPr>
          <w:rFonts w:ascii="Arial" w:hAnsi="Arial" w:cs="Arial"/>
          <w:sz w:val="22"/>
          <w:szCs w:val="22"/>
        </w:rPr>
        <w:t xml:space="preserve">према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Техничком задатку </w:t>
      </w:r>
      <w:r w:rsidRPr="0096166C">
        <w:rPr>
          <w:rFonts w:ascii="Arial" w:hAnsi="Arial" w:cs="Arial"/>
          <w:sz w:val="22"/>
          <w:szCs w:val="22"/>
        </w:rPr>
        <w:t xml:space="preserve">који је саставни део </w:t>
      </w:r>
      <w:r w:rsidRPr="0096166C">
        <w:rPr>
          <w:rFonts w:ascii="Arial" w:hAnsi="Arial" w:cs="Arial"/>
          <w:sz w:val="22"/>
          <w:szCs w:val="22"/>
          <w:lang w:val="sr-Cyrl-RS"/>
        </w:rPr>
        <w:t>тендерске документације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883C06" w:rsidRPr="00277A71" w:rsidRDefault="0047611D" w:rsidP="00277A71">
      <w:pPr>
        <w:rPr>
          <w:rFonts w:cs="Arial"/>
          <w:lang w:val="sr-Latn-RS"/>
        </w:rPr>
      </w:pPr>
      <w:r w:rsidRPr="00BB2F20">
        <w:rPr>
          <w:rFonts w:cs="Arial"/>
          <w:b/>
          <w:lang w:val="ru-RU"/>
        </w:rPr>
        <w:t>Цена и валута понуде:</w:t>
      </w:r>
      <w:r w:rsidRPr="00BB2F20">
        <w:rPr>
          <w:rFonts w:cs="Arial"/>
          <w:lang w:val="ru-RU"/>
        </w:rPr>
        <w:t xml:space="preserve"> Понуђач је дужан да прикаже јединичн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цен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за сваку ставку</w:t>
      </w:r>
      <w:r>
        <w:rPr>
          <w:rFonts w:cs="Arial"/>
          <w:lang w:val="ru-RU"/>
        </w:rPr>
        <w:t xml:space="preserve"> и укупну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80398E">
        <w:rPr>
          <w:rFonts w:cs="Arial"/>
          <w:lang w:val="sr-Cyrl-RS"/>
        </w:rPr>
        <w:t>РСД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Pr="0096166C">
        <w:rPr>
          <w:rFonts w:cs="Arial"/>
          <w:lang w:val="sr-Latn-RS"/>
        </w:rPr>
        <w:t xml:space="preserve"> </w:t>
      </w:r>
    </w:p>
    <w:p w:rsidR="00BD2891" w:rsidRPr="005172C1" w:rsidRDefault="0047611D" w:rsidP="0047611D">
      <w:pPr>
        <w:pStyle w:val="BodyText"/>
        <w:rPr>
          <w:rFonts w:ascii="Arial" w:hAnsi="Arial" w:cs="Arial"/>
          <w:sz w:val="22"/>
          <w:szCs w:val="22"/>
          <w:lang w:val="sr-Latn-RS"/>
        </w:rPr>
      </w:pPr>
      <w:r w:rsidRPr="00BB2F20">
        <w:rPr>
          <w:rFonts w:ascii="Arial" w:hAnsi="Arial" w:cs="Arial"/>
          <w:b/>
          <w:sz w:val="22"/>
          <w:szCs w:val="22"/>
          <w:lang w:val="sr-Cyrl-RS"/>
        </w:rPr>
        <w:t>Рок</w:t>
      </w:r>
      <w:r w:rsidR="003F2095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F2095" w:rsidRPr="00053C4A">
        <w:rPr>
          <w:rFonts w:ascii="Arial" w:hAnsi="Arial" w:cs="Arial"/>
          <w:b/>
          <w:sz w:val="22"/>
          <w:szCs w:val="22"/>
          <w:lang w:val="sr-Cyrl-RS"/>
        </w:rPr>
        <w:t xml:space="preserve">испоруке </w:t>
      </w:r>
      <w:r w:rsidRPr="00053C4A">
        <w:rPr>
          <w:rFonts w:ascii="Arial" w:hAnsi="Arial" w:cs="Arial"/>
          <w:b/>
          <w:sz w:val="22"/>
          <w:szCs w:val="22"/>
          <w:lang w:val="sr-Cyrl-RS"/>
        </w:rPr>
        <w:t>:</w:t>
      </w:r>
      <w:r w:rsidRPr="00053C4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0781D" w:rsidRPr="00053C4A"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 w:rsidR="0030781D" w:rsidRPr="00053C4A">
        <w:rPr>
          <w:rFonts w:ascii="Arial" w:hAnsi="Arial" w:cs="Arial"/>
          <w:sz w:val="22"/>
          <w:szCs w:val="22"/>
          <w:lang w:val="sr-Cyrl-RS" w:eastAsia="sr-Latn-RS"/>
        </w:rPr>
        <w:t>45 дана</w:t>
      </w:r>
      <w:r w:rsidR="00053C4A" w:rsidRPr="00053C4A">
        <w:rPr>
          <w:rFonts w:ascii="Arial" w:hAnsi="Arial" w:cs="Arial"/>
          <w:sz w:val="22"/>
          <w:szCs w:val="22"/>
          <w:lang w:val="sr-Cyrl-RS" w:eastAsia="sr-Latn-RS"/>
        </w:rPr>
        <w:t xml:space="preserve"> од дана ступања</w:t>
      </w:r>
      <w:r w:rsidR="0030781D" w:rsidRPr="00053C4A">
        <w:rPr>
          <w:rFonts w:ascii="Arial" w:hAnsi="Arial" w:cs="Arial"/>
          <w:sz w:val="22"/>
          <w:szCs w:val="22"/>
          <w:lang w:val="sr-Cyrl-RS" w:eastAsia="sr-Latn-RS"/>
        </w:rPr>
        <w:t xml:space="preserve"> Уговора</w:t>
      </w:r>
      <w:r w:rsidR="00053C4A" w:rsidRPr="00053C4A">
        <w:rPr>
          <w:rFonts w:ascii="Arial" w:hAnsi="Arial" w:cs="Arial"/>
          <w:sz w:val="22"/>
          <w:szCs w:val="22"/>
          <w:lang w:val="sr-Cyrl-RS" w:eastAsia="sr-Latn-RS"/>
        </w:rPr>
        <w:t xml:space="preserve"> на снагу</w:t>
      </w:r>
      <w:r w:rsidR="0055093C">
        <w:rPr>
          <w:rFonts w:ascii="Arial" w:hAnsi="Arial" w:cs="Arial"/>
          <w:sz w:val="22"/>
          <w:szCs w:val="22"/>
          <w:lang w:val="sr-Cyrl-RS" w:eastAsia="sr-Latn-RS"/>
        </w:rPr>
        <w:t>. Место испоруке је пријемни магацин наручиоца, Спољностарчевачка 199, 26 000 Панчево.</w:t>
      </w: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Pr="004611AD">
        <w:rPr>
          <w:rFonts w:cs="Arial"/>
          <w:lang w:val="sr-Cyrl-RS"/>
        </w:rPr>
        <w:t xml:space="preserve"> Рок важења понуде је 60 дана од дана достављања Понуде</w:t>
      </w:r>
      <w:r w:rsidR="0022158D">
        <w:rPr>
          <w:rFonts w:cs="Arial"/>
          <w:lang w:val="sr-Cyrl-RS"/>
        </w:rPr>
        <w:t>.</w:t>
      </w:r>
    </w:p>
    <w:p w:rsidR="0047611D" w:rsidRPr="004611A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Pr="004611AD">
        <w:rPr>
          <w:rFonts w:cs="Arial"/>
          <w:lang w:val="sr-Cyrl-RS"/>
        </w:rPr>
        <w:t>0 дана након потписа</w:t>
      </w:r>
      <w:r w:rsidR="00954E97">
        <w:rPr>
          <w:rFonts w:cs="Arial"/>
          <w:lang w:val="sr-Cyrl-RS"/>
        </w:rPr>
        <w:t>ног Записника о извршеном квантитативном и квалитативном пријему</w:t>
      </w:r>
      <w:r w:rsidR="00AA6D65">
        <w:rPr>
          <w:rFonts w:cs="Arial"/>
          <w:lang w:val="sr-Cyrl-RS"/>
        </w:rPr>
        <w:t xml:space="preserve"> робе</w:t>
      </w:r>
      <w:r w:rsidRPr="004611AD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5172C1" w:rsidRDefault="005172C1" w:rsidP="0047611D">
      <w:pPr>
        <w:rPr>
          <w:rFonts w:cs="Arial"/>
          <w:szCs w:val="20"/>
          <w:lang w:val="sr-Cyrl-RS"/>
        </w:rPr>
      </w:pP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Ваша 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:rsidR="00C02701" w:rsidRPr="00C02701" w:rsidRDefault="0047611D" w:rsidP="00C02701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:rsidR="00C02701" w:rsidRDefault="00F801E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Земљу порекла.</w:t>
      </w:r>
    </w:p>
    <w:p w:rsidR="00C02701" w:rsidRPr="00DA5C26" w:rsidRDefault="00C0270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477B62">
        <w:rPr>
          <w:rFonts w:cs="Arial"/>
          <w:lang w:val="sr-Cyrl-RS"/>
        </w:rPr>
        <w:t>Понуђач је у обавези да достави Изјаву да је сагласан са техничким задатком који је саставни део тендерске документације.</w:t>
      </w:r>
    </w:p>
    <w:p w:rsidR="00C474FC" w:rsidRPr="005866E9" w:rsidRDefault="00F801E1" w:rsidP="00955E1E">
      <w:pPr>
        <w:spacing w:before="0" w:after="200"/>
        <w:ind w:left="360"/>
        <w:rPr>
          <w:rFonts w:cs="Arial"/>
          <w:szCs w:val="20"/>
          <w:lang w:val="sr-Cyrl-RS"/>
        </w:rPr>
      </w:pPr>
      <w:r w:rsidRPr="00F801E1">
        <w:rPr>
          <w:rFonts w:cs="Arial"/>
          <w:szCs w:val="20"/>
          <w:lang w:val="sr-Cyrl-RS"/>
        </w:rPr>
        <w:lastRenderedPageBreak/>
        <w:t>Уз Понуду морају бити приложени следећи документи</w:t>
      </w:r>
      <w:r w:rsidR="00955E1E">
        <w:rPr>
          <w:rFonts w:cs="Arial"/>
          <w:szCs w:val="20"/>
          <w:lang w:val="sr-Cyrl-RS"/>
        </w:rPr>
        <w:t xml:space="preserve">: </w:t>
      </w:r>
    </w:p>
    <w:p w:rsidR="00C474FC" w:rsidRPr="005866E9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5866E9">
        <w:rPr>
          <w:rFonts w:cs="Arial"/>
          <w:szCs w:val="20"/>
          <w:lang w:val="sr-Cyrl-RS"/>
        </w:rPr>
        <w:t>Решење</w:t>
      </w:r>
      <w:r w:rsidRPr="005866E9">
        <w:rPr>
          <w:rFonts w:cs="Arial"/>
          <w:szCs w:val="20"/>
          <w:lang w:val="hr-HR"/>
        </w:rPr>
        <w:t xml:space="preserve"> о регистрацији код Агенције за привредне регистре и</w:t>
      </w:r>
      <w:r w:rsidR="00955E1E">
        <w:rPr>
          <w:rFonts w:cs="Arial"/>
          <w:szCs w:val="20"/>
          <w:lang w:val="hr-HR"/>
        </w:rPr>
        <w:t xml:space="preserve"> оснивачки акт/</w:t>
      </w:r>
      <w:r w:rsidRPr="005866E9">
        <w:rPr>
          <w:rFonts w:cs="Arial"/>
          <w:szCs w:val="20"/>
          <w:lang w:val="hr-HR"/>
        </w:rPr>
        <w:t>статут;</w:t>
      </w:r>
    </w:p>
    <w:p w:rsidR="00B50FF0" w:rsidRPr="00B269A8" w:rsidRDefault="005172C1" w:rsidP="00B269A8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>
        <w:rPr>
          <w:rFonts w:cs="Arial"/>
          <w:szCs w:val="20"/>
          <w:lang w:val="sr-Cyrl-RS"/>
        </w:rPr>
        <w:t>Ф</w:t>
      </w:r>
      <w:r w:rsidR="00B269A8" w:rsidRPr="00540CE3">
        <w:rPr>
          <w:rFonts w:cs="Arial"/>
          <w:szCs w:val="20"/>
          <w:lang w:val="sr-Cyrl-RS"/>
        </w:rPr>
        <w:t>инансијски извештај о позитивном пословању "SCORING" -</w:t>
      </w:r>
      <w:r w:rsidR="00B269A8" w:rsidRPr="00540CE3">
        <w:rPr>
          <w:rFonts w:cs="Arial"/>
          <w:bCs/>
          <w:lang w:val="sr-Cyrl-RS"/>
        </w:rPr>
        <w:t xml:space="preserve"> Испуњеност овог услова Понуђач доказује достављањем најновијег </w:t>
      </w:r>
      <w:r w:rsidR="00B269A8">
        <w:rPr>
          <w:rFonts w:cs="Arial"/>
          <w:bCs/>
          <w:lang w:val="sr-Cyrl-RS"/>
        </w:rPr>
        <w:t>извештаја "SCORING"</w:t>
      </w:r>
      <w:r w:rsidR="00B269A8" w:rsidRPr="00540CE3">
        <w:rPr>
          <w:rFonts w:cs="Arial"/>
          <w:bCs/>
          <w:lang w:val="sr-Cyrl-RS"/>
        </w:rPr>
        <w:t xml:space="preserve"> који издаје АПР </w:t>
      </w:r>
    </w:p>
    <w:p w:rsidR="00B251D8" w:rsidRPr="0085696E" w:rsidRDefault="00B50FF0" w:rsidP="00B50FF0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B50FF0">
        <w:rPr>
          <w:rFonts w:cs="Arial"/>
          <w:szCs w:val="20"/>
          <w:lang w:val="hr-HR"/>
        </w:rPr>
        <w:t>Потврда пореских органа којом се потврђује одсутство дуговањa у вези са исплатом такси, надокнада, пореза - Уверење о измирењу пореских обавеза</w:t>
      </w:r>
      <w:r w:rsidRPr="00B50FF0">
        <w:rPr>
          <w:rFonts w:cs="Arial"/>
          <w:lang w:val="sr-Cyrl-RS"/>
        </w:rPr>
        <w:t xml:space="preserve"> не старије од 6  месеци</w:t>
      </w:r>
      <w:r w:rsidRPr="00B50FF0">
        <w:rPr>
          <w:rFonts w:cs="Arial"/>
          <w:lang w:val="sr-Latn-RS"/>
        </w:rPr>
        <w:t>;</w:t>
      </w:r>
    </w:p>
    <w:p w:rsidR="0085696E" w:rsidRPr="00053C4A" w:rsidRDefault="00053C4A" w:rsidP="00053C4A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bCs/>
          <w:lang w:val="sr-Cyrl-RS"/>
        </w:rPr>
      </w:pPr>
      <w:r w:rsidRPr="00706B4F">
        <w:rPr>
          <w:rFonts w:cs="Arial"/>
          <w:color w:val="000000" w:themeColor="text1"/>
          <w:lang w:val="sr-Cyrl-RS"/>
        </w:rPr>
        <w:t>Доказ у форми изјаве о спремности Понуђача да потпише прил</w:t>
      </w:r>
      <w:r>
        <w:rPr>
          <w:rFonts w:cs="Arial"/>
          <w:color w:val="000000" w:themeColor="text1"/>
          <w:lang w:val="sr-Cyrl-RS"/>
        </w:rPr>
        <w:t>ожени М</w:t>
      </w:r>
      <w:r w:rsidRPr="00706B4F">
        <w:rPr>
          <w:rFonts w:cs="Arial"/>
          <w:color w:val="000000" w:themeColor="text1"/>
          <w:lang w:val="sr-Cyrl-RS"/>
        </w:rPr>
        <w:t>одел уговора, као и пратећу документацију: Уговор о поверљивости и Споразум о антикорупцијском понашању;</w:t>
      </w:r>
    </w:p>
    <w:p w:rsidR="00C474FC" w:rsidRPr="005866E9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sr-Cyrl-RS"/>
        </w:rPr>
      </w:pPr>
      <w:r w:rsidRPr="005866E9">
        <w:rPr>
          <w:rFonts w:cs="Arial"/>
          <w:szCs w:val="20"/>
          <w:lang w:val="sr-Cyrl-RS"/>
        </w:rPr>
        <w:t>Доказ Понуђача да понуђена роба 100% одговара</w:t>
      </w:r>
      <w:r w:rsidR="0085696E">
        <w:rPr>
          <w:rFonts w:cs="Arial"/>
          <w:szCs w:val="20"/>
          <w:lang w:val="sr-Cyrl-RS"/>
        </w:rPr>
        <w:t>ју</w:t>
      </w:r>
      <w:r w:rsidRPr="005866E9">
        <w:rPr>
          <w:rFonts w:cs="Arial"/>
          <w:szCs w:val="20"/>
          <w:lang w:val="sr-Cyrl-RS"/>
        </w:rPr>
        <w:t xml:space="preserve"> захтеваној роби (гаранција да ће бити предати</w:t>
      </w:r>
      <w:r w:rsidR="0085696E">
        <w:rPr>
          <w:rFonts w:cs="Arial"/>
          <w:szCs w:val="20"/>
          <w:lang w:val="sr-Cyrl-RS"/>
        </w:rPr>
        <w:t xml:space="preserve"> сви тражени сертификати, </w:t>
      </w:r>
      <w:r w:rsidRPr="005866E9">
        <w:rPr>
          <w:rFonts w:cs="Arial"/>
          <w:szCs w:val="20"/>
          <w:lang w:val="sr-Cyrl-RS"/>
        </w:rPr>
        <w:t>пратећа документација и сл.);</w:t>
      </w:r>
    </w:p>
    <w:p w:rsidR="004A5E34" w:rsidRPr="00FD446D" w:rsidRDefault="00053C4A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>
        <w:rPr>
          <w:rFonts w:cs="Arial"/>
          <w:lang w:val="sr-Cyrl-RS"/>
        </w:rPr>
        <w:t>Изјаву да је р</w:t>
      </w:r>
      <w:r w:rsidR="00C474FC" w:rsidRPr="00FD446D">
        <w:rPr>
          <w:rFonts w:cs="Arial"/>
          <w:lang w:val="sr-Cyrl-RS"/>
        </w:rPr>
        <w:t>оба</w:t>
      </w:r>
      <w:r w:rsidR="0085696E" w:rsidRPr="00FD446D">
        <w:rPr>
          <w:rFonts w:cs="Arial"/>
          <w:lang w:val="sr-Cyrl-RS"/>
        </w:rPr>
        <w:t xml:space="preserve"> </w:t>
      </w:r>
      <w:r w:rsidR="00C474FC" w:rsidRPr="00FD446D">
        <w:rPr>
          <w:rFonts w:cs="Arial"/>
          <w:lang w:val="sr-Cyrl-RS"/>
        </w:rPr>
        <w:t>оригинална, некоришћена и нова.</w:t>
      </w:r>
    </w:p>
    <w:p w:rsidR="004A5E34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:rsidR="00955E1E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 остала документа дефинисана Техничким задатком.</w:t>
      </w:r>
    </w:p>
    <w:p w:rsidR="00C474FC" w:rsidRPr="005866E9" w:rsidRDefault="00C474FC" w:rsidP="00C474FC">
      <w:pPr>
        <w:pStyle w:val="ListParagraph"/>
        <w:spacing w:before="0" w:after="0" w:line="276" w:lineRule="auto"/>
        <w:ind w:left="709"/>
        <w:rPr>
          <w:rFonts w:cs="Arial"/>
          <w:szCs w:val="20"/>
          <w:lang w:val="sr-Cyrl-RS"/>
        </w:rPr>
      </w:pPr>
    </w:p>
    <w:p w:rsidR="00C474FC" w:rsidRPr="005866E9" w:rsidRDefault="00C474FC" w:rsidP="00F801E1">
      <w:pPr>
        <w:spacing w:before="0" w:after="0" w:line="276" w:lineRule="auto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понуду на следећу е-маил адресу:</w:t>
      </w:r>
    </w:p>
    <w:p w:rsidR="0047611D" w:rsidRPr="00DF6878" w:rsidRDefault="0047611D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r w:rsidRPr="00DF6878">
        <w:rPr>
          <w:rFonts w:cs="Arial"/>
          <w:b/>
          <w:szCs w:val="20"/>
          <w:highlight w:val="yellow"/>
          <w:lang w:val="sr-Latn-RS"/>
        </w:rPr>
        <w:t>nabavka@</w:t>
      </w:r>
      <w:r w:rsidR="00FE5FB8">
        <w:rPr>
          <w:rFonts w:cs="Arial"/>
          <w:b/>
          <w:szCs w:val="20"/>
          <w:highlight w:val="yellow"/>
          <w:lang w:val="sr-Latn-RS"/>
        </w:rPr>
        <w:t>geh-serbia</w:t>
      </w:r>
      <w:r w:rsidRPr="00DF6878">
        <w:rPr>
          <w:rFonts w:cs="Arial"/>
          <w:b/>
          <w:szCs w:val="20"/>
          <w:highlight w:val="yellow"/>
          <w:lang w:val="sr-Latn-RS"/>
        </w:rPr>
        <w:t>.rs</w:t>
      </w:r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са назнаком (email subject):</w:t>
      </w:r>
    </w:p>
    <w:p w:rsidR="0047611D" w:rsidRPr="00C53608" w:rsidRDefault="00B629D0" w:rsidP="00504E9F">
      <w:pPr>
        <w:jc w:val="center"/>
        <w:rPr>
          <w:rFonts w:cs="Arial"/>
          <w:b/>
          <w:szCs w:val="20"/>
          <w:lang w:val="sr-Cyrl-RS"/>
        </w:rPr>
      </w:pPr>
      <w:r w:rsidRPr="00043FEA">
        <w:rPr>
          <w:rFonts w:cs="Arial"/>
          <w:b/>
          <w:szCs w:val="20"/>
          <w:highlight w:val="yellow"/>
          <w:lang w:val="sr-Latn-RS"/>
        </w:rPr>
        <w:t xml:space="preserve">ПОНУДА ЗА НАБАВКУ </w:t>
      </w:r>
      <w:r w:rsidR="00930A7C" w:rsidRPr="000614FC">
        <w:rPr>
          <w:rFonts w:cs="Arial"/>
          <w:b/>
          <w:lang w:val="sr-Cyrl-RS"/>
        </w:rPr>
        <w:t xml:space="preserve"> </w:t>
      </w:r>
      <w:r w:rsidR="00053C4A">
        <w:rPr>
          <w:rFonts w:cs="Arial"/>
          <w:b/>
          <w:szCs w:val="20"/>
          <w:lang w:val="sr-Cyrl-RS"/>
        </w:rPr>
        <w:t xml:space="preserve">средства за чишћење компресора гасне турбине </w:t>
      </w:r>
      <w:r w:rsidR="00FE5FB8" w:rsidRPr="00043FEA">
        <w:rPr>
          <w:rFonts w:cs="Arial"/>
          <w:b/>
          <w:szCs w:val="20"/>
          <w:highlight w:val="yellow"/>
          <w:lang w:val="sr-Latn-RS"/>
        </w:rPr>
        <w:t>–</w:t>
      </w:r>
      <w:r w:rsidR="0047611D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053C4A">
        <w:rPr>
          <w:rFonts w:cs="Arial"/>
          <w:b/>
          <w:szCs w:val="20"/>
          <w:highlight w:val="yellow"/>
          <w:lang w:val="sr-Cyrl-RS"/>
        </w:rPr>
        <w:t>107</w:t>
      </w:r>
      <w:r w:rsidR="00D73FFE">
        <w:rPr>
          <w:rFonts w:cs="Arial"/>
          <w:b/>
          <w:szCs w:val="20"/>
          <w:highlight w:val="yellow"/>
          <w:lang w:val="sr-Latn-RS"/>
        </w:rPr>
        <w:t>/</w:t>
      </w:r>
      <w:r w:rsidR="00801272" w:rsidRPr="0085176D">
        <w:rPr>
          <w:rFonts w:cs="Arial"/>
          <w:b/>
          <w:szCs w:val="20"/>
          <w:highlight w:val="yellow"/>
          <w:lang w:val="sr-Latn-RS"/>
        </w:rPr>
        <w:t>21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:rsidR="0047611D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r>
        <w:rPr>
          <w:rFonts w:cs="Arial"/>
          <w:szCs w:val="20"/>
          <w:lang w:val="sr-Cyrl-RS"/>
        </w:rPr>
        <w:t xml:space="preserve">Наручилац </w:t>
      </w:r>
      <w:r w:rsidRPr="00D8437A">
        <w:rPr>
          <w:rFonts w:cs="Arial"/>
          <w:szCs w:val="20"/>
          <w:lang w:val="sr-Latn-RS"/>
        </w:rPr>
        <w:t>задржава право да позове понуђаче да доставе своје коначне понуде у другом кругу за достављање коначних понуда или на комерцијалним преговорима</w:t>
      </w:r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  <w:lang w:val="sr-Cyrl-RS"/>
        </w:rPr>
        <w:t>скениран у .</w:t>
      </w:r>
      <w:r>
        <w:rPr>
          <w:rFonts w:cs="Arial"/>
          <w:szCs w:val="20"/>
          <w:lang w:val="sr-Latn-RS"/>
        </w:rPr>
        <w:t xml:space="preserve">pdf </w:t>
      </w:r>
      <w:r>
        <w:rPr>
          <w:rFonts w:cs="Arial"/>
          <w:szCs w:val="20"/>
          <w:lang w:val="sr-Cyrl-RS"/>
        </w:rPr>
        <w:t>и достављен у радној верзији (*xls; *doc).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930A7C" w:rsidRDefault="0047611D" w:rsidP="00930A7C">
      <w:pPr>
        <w:pStyle w:val="ListParagraph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Скенирану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(*xls; *doc).</w:t>
      </w:r>
    </w:p>
    <w:p w:rsidR="00930A7C" w:rsidRDefault="00930A7C" w:rsidP="00930A7C">
      <w:pPr>
        <w:pStyle w:val="ListParagraph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Рок за достављање понуда </w:t>
      </w:r>
      <w:r w:rsidRPr="00801272">
        <w:rPr>
          <w:rFonts w:cs="Arial"/>
          <w:szCs w:val="20"/>
          <w:lang w:val="sr-Cyrl-RS"/>
        </w:rPr>
        <w:t>је</w:t>
      </w:r>
      <w:r w:rsidRPr="00E0062C">
        <w:rPr>
          <w:rFonts w:cs="Arial"/>
          <w:color w:val="FF0000"/>
          <w:szCs w:val="20"/>
          <w:lang w:val="sr-Cyrl-RS"/>
        </w:rPr>
        <w:t xml:space="preserve"> </w:t>
      </w:r>
      <w:r w:rsidR="00EF7D6B">
        <w:rPr>
          <w:rFonts w:cs="Arial"/>
          <w:b/>
          <w:szCs w:val="20"/>
          <w:highlight w:val="yellow"/>
          <w:lang w:val="sr-Cyrl-RS"/>
        </w:rPr>
        <w:t>05</w:t>
      </w:r>
      <w:r w:rsidRPr="00FD446D">
        <w:rPr>
          <w:rFonts w:cs="Arial"/>
          <w:b/>
          <w:szCs w:val="20"/>
          <w:highlight w:val="yellow"/>
          <w:lang w:val="sr-Latn-RS"/>
        </w:rPr>
        <w:t>.</w:t>
      </w:r>
      <w:r w:rsidR="00EF7D6B">
        <w:rPr>
          <w:rFonts w:cs="Arial"/>
          <w:b/>
          <w:szCs w:val="20"/>
          <w:highlight w:val="yellow"/>
          <w:lang w:val="sr-Latn-RS"/>
        </w:rPr>
        <w:t>10</w:t>
      </w:r>
      <w:r w:rsidR="005A1605" w:rsidRPr="00801272">
        <w:rPr>
          <w:rFonts w:cs="Arial"/>
          <w:b/>
          <w:szCs w:val="20"/>
          <w:highlight w:val="yellow"/>
          <w:lang w:val="sr-Latn-RS"/>
        </w:rPr>
        <w:t>.2021</w:t>
      </w:r>
      <w:r w:rsidRPr="00801272">
        <w:rPr>
          <w:rFonts w:cs="Arial"/>
          <w:b/>
          <w:szCs w:val="20"/>
          <w:highlight w:val="yellow"/>
          <w:lang w:val="sr-Latn-RS"/>
        </w:rPr>
        <w:t xml:space="preserve">. </w:t>
      </w:r>
      <w:r w:rsidRPr="00801272">
        <w:rPr>
          <w:rFonts w:cs="Arial"/>
          <w:b/>
          <w:szCs w:val="20"/>
          <w:highlight w:val="yellow"/>
          <w:lang w:val="sr-Cyrl-RS"/>
        </w:rPr>
        <w:t xml:space="preserve">године. до </w:t>
      </w:r>
      <w:r w:rsidRPr="00801272">
        <w:rPr>
          <w:rFonts w:cs="Arial"/>
          <w:b/>
          <w:szCs w:val="20"/>
          <w:highlight w:val="yellow"/>
          <w:lang w:val="sr-Latn-RS"/>
        </w:rPr>
        <w:t>1</w:t>
      </w:r>
      <w:r w:rsidR="00A60048">
        <w:rPr>
          <w:rFonts w:cs="Arial"/>
          <w:b/>
          <w:szCs w:val="20"/>
          <w:highlight w:val="yellow"/>
          <w:lang w:val="sr-Latn-RS"/>
        </w:rPr>
        <w:t>4</w:t>
      </w:r>
      <w:r w:rsidR="005E499C">
        <w:rPr>
          <w:rFonts w:cs="Arial"/>
          <w:b/>
          <w:szCs w:val="20"/>
          <w:highlight w:val="yellow"/>
          <w:lang w:val="sr-Latn-RS"/>
        </w:rPr>
        <w:t xml:space="preserve"> </w:t>
      </w:r>
      <w:r w:rsidRPr="00801272">
        <w:rPr>
          <w:rFonts w:cs="Arial"/>
          <w:b/>
          <w:szCs w:val="20"/>
          <w:highlight w:val="yellow"/>
          <w:lang w:val="sr-Latn-RS"/>
        </w:rPr>
        <w:t>h</w:t>
      </w:r>
      <w:r w:rsidRPr="00801272">
        <w:rPr>
          <w:rFonts w:cs="Arial"/>
          <w:szCs w:val="20"/>
          <w:lang w:val="sr-Cyrl-RS"/>
        </w:rPr>
        <w:t xml:space="preserve"> </w:t>
      </w:r>
      <w:r w:rsidRPr="00076F6F">
        <w:rPr>
          <w:rFonts w:cs="Arial"/>
          <w:szCs w:val="20"/>
          <w:lang w:val="sr-Cyrl-RS"/>
        </w:rPr>
        <w:t>по локалном времену</w:t>
      </w:r>
    </w:p>
    <w:p w:rsidR="00053C4A" w:rsidRDefault="00053C4A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</w:p>
    <w:p w:rsidR="0047611D" w:rsidRPr="00076F6F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Контакт-особе:</w:t>
      </w:r>
    </w:p>
    <w:p w:rsidR="0047611D" w:rsidRPr="00076F6F" w:rsidRDefault="0047611D" w:rsidP="0047611D">
      <w:pPr>
        <w:spacing w:after="0"/>
        <w:ind w:left="426"/>
        <w:rPr>
          <w:rFonts w:cs="Arial"/>
          <w:szCs w:val="20"/>
          <w:lang w:val="sr-Cyrl-RS"/>
        </w:rPr>
      </w:pPr>
      <w:r w:rsidRPr="00076F6F">
        <w:rPr>
          <w:rFonts w:cs="Arial"/>
          <w:lang w:val="sr-Cyrl-RS"/>
        </w:rPr>
        <w:t>Комерцијална питања</w:t>
      </w:r>
      <w:r w:rsidRPr="00076F6F">
        <w:rPr>
          <w:rFonts w:cs="Arial"/>
          <w:szCs w:val="20"/>
          <w:lang w:val="sr-Cyrl-RS"/>
        </w:rPr>
        <w:t xml:space="preserve">  – </w:t>
      </w:r>
      <w:r w:rsidR="00A97270">
        <w:rPr>
          <w:rFonts w:cs="Arial"/>
          <w:szCs w:val="20"/>
          <w:lang w:val="sr-Cyrl-RS"/>
        </w:rPr>
        <w:t>Биљана Бубрешко,</w:t>
      </w:r>
      <w:r w:rsidRPr="00076F6F">
        <w:rPr>
          <w:rFonts w:cs="Arial"/>
          <w:szCs w:val="20"/>
          <w:lang w:val="sr-Cyrl-RS"/>
        </w:rPr>
        <w:t xml:space="preserve"> </w:t>
      </w:r>
    </w:p>
    <w:p w:rsidR="00AA6D65" w:rsidRDefault="00A97270" w:rsidP="0047611D">
      <w:pPr>
        <w:spacing w:after="0"/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Latn-RS"/>
        </w:rPr>
        <w:t xml:space="preserve">  </w:t>
      </w:r>
      <w:r w:rsidR="00706B4F">
        <w:rPr>
          <w:rFonts w:cs="Arial"/>
          <w:szCs w:val="20"/>
          <w:lang w:val="sr-Cyrl-RS"/>
        </w:rPr>
        <w:t xml:space="preserve">     </w:t>
      </w:r>
      <w:r w:rsidR="0047611D">
        <w:rPr>
          <w:rFonts w:cs="Arial"/>
          <w:szCs w:val="20"/>
          <w:lang w:val="sr-Cyrl-RS"/>
        </w:rPr>
        <w:t xml:space="preserve">e-mail: </w:t>
      </w:r>
      <w:r>
        <w:rPr>
          <w:rFonts w:cs="Arial"/>
          <w:szCs w:val="20"/>
          <w:lang w:val="sr-Latn-RS"/>
        </w:rPr>
        <w:t>biljana.bubresko</w:t>
      </w:r>
      <w:r w:rsidR="0047611D">
        <w:rPr>
          <w:rFonts w:cs="Arial"/>
          <w:szCs w:val="20"/>
          <w:lang w:val="sr-Cyrl-RS"/>
        </w:rPr>
        <w:t>@</w:t>
      </w:r>
      <w:r w:rsidR="00FE5FB8">
        <w:rPr>
          <w:rFonts w:cs="Arial"/>
          <w:szCs w:val="20"/>
          <w:lang w:val="sr-Latn-RS"/>
        </w:rPr>
        <w:t>geh-serbia</w:t>
      </w:r>
      <w:r w:rsidR="0047611D">
        <w:rPr>
          <w:rFonts w:cs="Arial"/>
          <w:szCs w:val="20"/>
          <w:lang w:val="sr-Cyrl-RS"/>
        </w:rPr>
        <w:t>.rs</w:t>
      </w:r>
      <w:r w:rsidR="0047611D" w:rsidRPr="00076F6F">
        <w:rPr>
          <w:rFonts w:cs="Arial"/>
          <w:szCs w:val="20"/>
          <w:lang w:val="sr-Cyrl-RS"/>
        </w:rPr>
        <w:t xml:space="preserve">,   </w:t>
      </w:r>
    </w:p>
    <w:p w:rsidR="0047611D" w:rsidRPr="00076F6F" w:rsidRDefault="00AA6D65" w:rsidP="00AA6D65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</w:t>
      </w:r>
      <w:r w:rsidR="00706B4F">
        <w:rPr>
          <w:rFonts w:cs="Arial"/>
          <w:szCs w:val="20"/>
          <w:lang w:val="sr-Cyrl-RS"/>
        </w:rPr>
        <w:t xml:space="preserve">     </w:t>
      </w:r>
      <w:r>
        <w:rPr>
          <w:rFonts w:cs="Arial"/>
          <w:szCs w:val="20"/>
          <w:lang w:val="sr-Cyrl-RS"/>
        </w:rPr>
        <w:t>телефон: +381 (60</w:t>
      </w:r>
      <w:r w:rsidRPr="00B629D0">
        <w:rPr>
          <w:rFonts w:cs="Arial"/>
          <w:szCs w:val="20"/>
          <w:lang w:val="sr-Cyrl-RS"/>
        </w:rPr>
        <w:t xml:space="preserve">) </w:t>
      </w:r>
      <w:r w:rsidRPr="00B629D0">
        <w:rPr>
          <w:rFonts w:cs="Arial"/>
          <w:szCs w:val="20"/>
          <w:lang w:val="sr-Latn-RS"/>
        </w:rPr>
        <w:t>864</w:t>
      </w:r>
      <w:r>
        <w:rPr>
          <w:rFonts w:cs="Arial"/>
          <w:szCs w:val="20"/>
          <w:lang w:val="sr-Cyrl-RS"/>
        </w:rPr>
        <w:t>4 532</w:t>
      </w:r>
      <w:r w:rsidRPr="00B629D0">
        <w:rPr>
          <w:rFonts w:cs="Arial"/>
          <w:szCs w:val="20"/>
          <w:lang w:val="sr-Cyrl-RS"/>
        </w:rPr>
        <w:t xml:space="preserve">. </w:t>
      </w:r>
      <w:r w:rsidR="0047611D" w:rsidRPr="00076F6F">
        <w:rPr>
          <w:rFonts w:cs="Arial"/>
          <w:szCs w:val="20"/>
          <w:lang w:val="sr-Cyrl-RS"/>
        </w:rPr>
        <w:t xml:space="preserve">                   </w:t>
      </w:r>
    </w:p>
    <w:p w:rsidR="0047611D" w:rsidRPr="00B629D0" w:rsidRDefault="00706B4F" w:rsidP="0047611D">
      <w:pPr>
        <w:spacing w:after="0"/>
        <w:ind w:left="426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  </w:t>
      </w:r>
      <w:r w:rsidR="0047611D" w:rsidRPr="00076F6F">
        <w:rPr>
          <w:rFonts w:cs="Arial"/>
          <w:szCs w:val="20"/>
          <w:lang w:val="sr-Cyrl-RS"/>
        </w:rPr>
        <w:t>Техничк</w:t>
      </w:r>
      <w:r w:rsidR="0047611D" w:rsidRPr="00B629D0">
        <w:rPr>
          <w:rFonts w:cs="Arial"/>
          <w:szCs w:val="20"/>
          <w:lang w:val="sr-Cyrl-RS"/>
        </w:rPr>
        <w:t xml:space="preserve">а питања – </w:t>
      </w:r>
      <w:r>
        <w:rPr>
          <w:rFonts w:cs="Arial"/>
          <w:szCs w:val="20"/>
          <w:lang w:val="sr-Cyrl-RS"/>
        </w:rPr>
        <w:t xml:space="preserve"> </w:t>
      </w:r>
      <w:r w:rsidR="00644BFE">
        <w:rPr>
          <w:rFonts w:cs="Arial"/>
          <w:szCs w:val="20"/>
          <w:lang w:val="sr-Cyrl-RS"/>
        </w:rPr>
        <w:t>Ирена Вуковић</w:t>
      </w:r>
      <w:r w:rsidR="0047611D" w:rsidRPr="00B629D0">
        <w:rPr>
          <w:rFonts w:cs="Arial"/>
          <w:szCs w:val="20"/>
          <w:lang w:val="sr-Cyrl-RS"/>
        </w:rPr>
        <w:t xml:space="preserve">, </w:t>
      </w:r>
    </w:p>
    <w:p w:rsidR="0047611D" w:rsidRPr="00B629D0" w:rsidRDefault="00706B4F" w:rsidP="0047611D">
      <w:pPr>
        <w:spacing w:after="0"/>
        <w:ind w:left="2552"/>
        <w:rPr>
          <w:rFonts w:cs="Arial"/>
          <w:lang w:val="sr-Cyrl-RS"/>
        </w:rPr>
      </w:pPr>
      <w:r>
        <w:rPr>
          <w:rFonts w:cs="Arial"/>
          <w:szCs w:val="20"/>
          <w:lang w:val="sr-Cyrl-RS"/>
        </w:rPr>
        <w:t xml:space="preserve"> </w:t>
      </w:r>
      <w:r w:rsidR="00C53608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 xml:space="preserve">     </w:t>
      </w:r>
      <w:r w:rsidR="0047611D" w:rsidRPr="00B629D0">
        <w:rPr>
          <w:rFonts w:cs="Arial"/>
          <w:szCs w:val="20"/>
          <w:lang w:val="sr-Cyrl-RS"/>
        </w:rPr>
        <w:t xml:space="preserve">e-mail: </w:t>
      </w:r>
      <w:r w:rsidR="00644BFE">
        <w:rPr>
          <w:rFonts w:cs="Arial"/>
          <w:szCs w:val="20"/>
          <w:lang w:val="sr-Latn-RS"/>
        </w:rPr>
        <w:t>irena.vukovic</w:t>
      </w:r>
      <w:r w:rsidR="0047611D" w:rsidRPr="00B629D0">
        <w:rPr>
          <w:rFonts w:cs="Arial"/>
          <w:lang w:val="sr-Cyrl-RS"/>
        </w:rPr>
        <w:t>@</w:t>
      </w:r>
      <w:r w:rsidR="00FE5FB8" w:rsidRPr="00B629D0">
        <w:rPr>
          <w:rFonts w:cs="Arial"/>
          <w:lang w:val="sr-Latn-RS"/>
        </w:rPr>
        <w:t>geh-serbia</w:t>
      </w:r>
      <w:r w:rsidR="0047611D" w:rsidRPr="00B629D0">
        <w:rPr>
          <w:rFonts w:cs="Arial"/>
          <w:lang w:val="sr-Cyrl-RS"/>
        </w:rPr>
        <w:t>.</w:t>
      </w:r>
      <w:r w:rsidR="0047611D" w:rsidRPr="00B629D0">
        <w:rPr>
          <w:rFonts w:cs="Arial"/>
          <w:lang w:val="sr-Latn-RS"/>
        </w:rPr>
        <w:t>rs</w:t>
      </w:r>
      <w:r w:rsidR="0047611D" w:rsidRPr="00B629D0">
        <w:rPr>
          <w:rFonts w:cs="Arial"/>
          <w:lang w:val="sr-Cyrl-RS"/>
        </w:rPr>
        <w:t xml:space="preserve">, </w:t>
      </w:r>
    </w:p>
    <w:p w:rsidR="0047611D" w:rsidRDefault="00706B4F" w:rsidP="0047611D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</w:t>
      </w:r>
      <w:r w:rsidR="00C53608">
        <w:rPr>
          <w:rFonts w:cs="Arial"/>
          <w:szCs w:val="20"/>
          <w:lang w:val="sr-Cyrl-RS"/>
        </w:rPr>
        <w:t xml:space="preserve"> </w:t>
      </w:r>
      <w:r w:rsidR="0047611D" w:rsidRPr="00B629D0">
        <w:rPr>
          <w:rFonts w:cs="Arial"/>
          <w:szCs w:val="20"/>
          <w:lang w:val="sr-Cyrl-RS"/>
        </w:rPr>
        <w:t xml:space="preserve">телефон: +381 (66) </w:t>
      </w:r>
      <w:r w:rsidR="0047611D" w:rsidRPr="00B629D0">
        <w:rPr>
          <w:rFonts w:cs="Arial"/>
          <w:szCs w:val="20"/>
          <w:lang w:val="sr-Latn-RS"/>
        </w:rPr>
        <w:t>8644</w:t>
      </w:r>
      <w:r w:rsidR="002800B9">
        <w:rPr>
          <w:rFonts w:cs="Arial"/>
          <w:szCs w:val="20"/>
          <w:lang w:val="sr-Cyrl-RS"/>
        </w:rPr>
        <w:t xml:space="preserve"> </w:t>
      </w:r>
      <w:r w:rsidR="0047611D" w:rsidRPr="00B629D0">
        <w:rPr>
          <w:rFonts w:cs="Arial"/>
          <w:szCs w:val="20"/>
          <w:lang w:val="sr-Latn-RS"/>
        </w:rPr>
        <w:t>4</w:t>
      </w:r>
      <w:r w:rsidR="00644BFE">
        <w:rPr>
          <w:rFonts w:cs="Arial"/>
          <w:szCs w:val="20"/>
          <w:lang w:val="sr-Cyrl-RS"/>
        </w:rPr>
        <w:t>93</w:t>
      </w:r>
      <w:r w:rsidR="0047611D" w:rsidRPr="00B629D0">
        <w:rPr>
          <w:rFonts w:cs="Arial"/>
          <w:szCs w:val="20"/>
          <w:lang w:val="sr-Cyrl-RS"/>
        </w:rPr>
        <w:t xml:space="preserve">. </w:t>
      </w:r>
    </w:p>
    <w:p w:rsidR="00706B4F" w:rsidRPr="00B629D0" w:rsidRDefault="00706B4F" w:rsidP="0047611D">
      <w:pPr>
        <w:ind w:left="2552"/>
        <w:rPr>
          <w:rFonts w:cs="Arial"/>
          <w:szCs w:val="20"/>
          <w:lang w:val="sr-Cyrl-RS"/>
        </w:rPr>
      </w:pPr>
    </w:p>
    <w:p w:rsidR="0047611D" w:rsidRPr="001A2B58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1A2B58">
        <w:rPr>
          <w:rFonts w:cs="Arial"/>
          <w:szCs w:val="20"/>
          <w:lang w:val="sr-Cyrl-RS"/>
        </w:rPr>
        <w:lastRenderedPageBreak/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:rsidR="0047611D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Само оне </w:t>
      </w:r>
      <w:r>
        <w:rPr>
          <w:rFonts w:cs="Arial"/>
          <w:szCs w:val="20"/>
          <w:lang w:val="sr-Cyrl-RS"/>
        </w:rPr>
        <w:t>понуде које испуне горе</w:t>
      </w:r>
      <w:r w:rsidR="001906A7">
        <w:rPr>
          <w:rFonts w:cs="Arial"/>
          <w:szCs w:val="20"/>
          <w:lang w:val="sr-Latn-RS"/>
        </w:rPr>
        <w:t xml:space="preserve"> </w:t>
      </w:r>
      <w:r w:rsidRPr="00076F6F">
        <w:rPr>
          <w:rFonts w:cs="Arial"/>
          <w:szCs w:val="20"/>
          <w:lang w:val="sr-Cyrl-RS"/>
        </w:rPr>
        <w:t>наведене услове биће узете у разматрање.</w:t>
      </w:r>
    </w:p>
    <w:p w:rsidR="005172C1" w:rsidRDefault="005172C1" w:rsidP="0047611D">
      <w:pPr>
        <w:pStyle w:val="BodyText"/>
        <w:rPr>
          <w:rFonts w:ascii="Arial" w:hAnsi="Arial" w:cs="Arial"/>
          <w:b/>
          <w:sz w:val="22"/>
          <w:lang w:val="sr-Cyrl-RS"/>
        </w:rPr>
      </w:pPr>
    </w:p>
    <w:p w:rsidR="0047611D" w:rsidRPr="00BE517F" w:rsidRDefault="0047611D" w:rsidP="0047611D">
      <w:pPr>
        <w:pStyle w:val="BodyText"/>
        <w:rPr>
          <w:rFonts w:ascii="Arial" w:hAnsi="Arial" w:cs="Arial"/>
          <w:b/>
          <w:sz w:val="22"/>
        </w:rPr>
      </w:pPr>
      <w:r w:rsidRPr="00BE517F">
        <w:rPr>
          <w:rFonts w:ascii="Arial" w:hAnsi="Arial" w:cs="Arial"/>
          <w:b/>
          <w:sz w:val="22"/>
          <w:lang w:val="sr-Cyrl-RS"/>
        </w:rPr>
        <w:t>Прил</w:t>
      </w:r>
      <w:r w:rsidRPr="00BE517F">
        <w:rPr>
          <w:rFonts w:ascii="Arial" w:hAnsi="Arial" w:cs="Arial"/>
          <w:b/>
          <w:sz w:val="22"/>
        </w:rPr>
        <w:t xml:space="preserve">ози: </w:t>
      </w:r>
    </w:p>
    <w:p w:rsidR="0047611D" w:rsidRPr="00BE517F" w:rsidRDefault="0047611D" w:rsidP="0047611D">
      <w:pPr>
        <w:pStyle w:val="BodyText"/>
        <w:rPr>
          <w:rFonts w:ascii="Arial" w:hAnsi="Arial" w:cs="Arial"/>
          <w:b/>
        </w:rPr>
      </w:pPr>
    </w:p>
    <w:p w:rsidR="0047611D" w:rsidRPr="00BE517F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517F">
        <w:rPr>
          <w:rFonts w:ascii="Arial" w:hAnsi="Arial" w:cs="Arial"/>
          <w:sz w:val="22"/>
          <w:szCs w:val="22"/>
          <w:lang w:val="sr-Cyrl-RS"/>
        </w:rPr>
        <w:t>Образац понуде</w:t>
      </w:r>
    </w:p>
    <w:p w:rsidR="0047611D" w:rsidRPr="0085696E" w:rsidRDefault="0047611D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517F">
        <w:rPr>
          <w:rFonts w:ascii="Arial" w:hAnsi="Arial" w:cs="Arial"/>
          <w:sz w:val="22"/>
          <w:szCs w:val="22"/>
        </w:rPr>
        <w:t>Технички задатак</w:t>
      </w:r>
      <w:r w:rsidR="00644BFE">
        <w:rPr>
          <w:rFonts w:ascii="Arial" w:hAnsi="Arial" w:cs="Arial"/>
          <w:sz w:val="22"/>
          <w:szCs w:val="22"/>
          <w:lang w:val="sr-Cyrl-RS"/>
        </w:rPr>
        <w:t xml:space="preserve"> и </w:t>
      </w:r>
      <w:r w:rsidR="0085696E">
        <w:rPr>
          <w:rFonts w:ascii="Arial" w:hAnsi="Arial" w:cs="Arial"/>
          <w:sz w:val="22"/>
          <w:szCs w:val="22"/>
          <w:lang w:val="sr-Cyrl-RS"/>
        </w:rPr>
        <w:t>Техн</w:t>
      </w:r>
      <w:r w:rsidR="005172C1">
        <w:rPr>
          <w:rFonts w:ascii="Arial" w:hAnsi="Arial" w:cs="Arial"/>
          <w:sz w:val="22"/>
          <w:szCs w:val="22"/>
          <w:lang w:val="sr-Cyrl-RS"/>
        </w:rPr>
        <w:t xml:space="preserve">ичка спецификација </w:t>
      </w:r>
    </w:p>
    <w:p w:rsidR="0085696E" w:rsidRPr="00DB2F07" w:rsidRDefault="005172C1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Уговорна документација </w:t>
      </w:r>
    </w:p>
    <w:p w:rsidR="00CE5F01" w:rsidRPr="00733053" w:rsidRDefault="00CE5F01" w:rsidP="00733053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706B4F" w:rsidRPr="00BE517F" w:rsidRDefault="00706B4F" w:rsidP="00CE5F01">
      <w:pPr>
        <w:pStyle w:val="BodyText"/>
        <w:rPr>
          <w:rFonts w:ascii="Arial" w:hAnsi="Arial" w:cs="Arial"/>
          <w:sz w:val="22"/>
          <w:szCs w:val="22"/>
        </w:rPr>
      </w:pPr>
    </w:p>
    <w:p w:rsidR="00C003DC" w:rsidRPr="00BE517F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 поштовањем,</w:t>
      </w: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:rsidR="0040262F" w:rsidRPr="00C90C1F" w:rsidRDefault="00706B4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Сектор за Набавку </w:t>
      </w:r>
    </w:p>
    <w:p w:rsidR="0047611D" w:rsidRDefault="0040262F" w:rsidP="00637A9C">
      <w:pPr>
        <w:jc w:val="right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lang w:val="sr-Cyrl-RS"/>
        </w:rPr>
        <w:t xml:space="preserve"> </w:t>
      </w:r>
    </w:p>
    <w:sectPr w:rsidR="0047611D" w:rsidSect="00380895">
      <w:headerReference w:type="default" r:id="rId13"/>
      <w:footerReference w:type="default" r:id="rId14"/>
      <w:footerReference w:type="first" r:id="rId15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F5" w:rsidRDefault="004447F5" w:rsidP="00431654">
      <w:pPr>
        <w:spacing w:after="0"/>
      </w:pPr>
      <w:r>
        <w:separator/>
      </w:r>
    </w:p>
  </w:endnote>
  <w:endnote w:type="continuationSeparator" w:id="0">
    <w:p w:rsidR="004447F5" w:rsidRDefault="004447F5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7F084E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7F084E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F5" w:rsidRDefault="004447F5" w:rsidP="00431654">
      <w:pPr>
        <w:spacing w:after="0"/>
      </w:pPr>
      <w:r>
        <w:separator/>
      </w:r>
    </w:p>
  </w:footnote>
  <w:footnote w:type="continuationSeparator" w:id="0">
    <w:p w:rsidR="004447F5" w:rsidRDefault="004447F5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15F"/>
    <w:multiLevelType w:val="hybridMultilevel"/>
    <w:tmpl w:val="BC64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C37902"/>
    <w:multiLevelType w:val="hybridMultilevel"/>
    <w:tmpl w:val="9A5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F3912"/>
    <w:multiLevelType w:val="hybridMultilevel"/>
    <w:tmpl w:val="40FA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6"/>
  </w:num>
  <w:num w:numId="27">
    <w:abstractNumId w:val="18"/>
  </w:num>
  <w:num w:numId="28">
    <w:abstractNumId w:val="17"/>
  </w:num>
  <w:num w:numId="29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3"/>
    <w:rsid w:val="000010D1"/>
    <w:rsid w:val="00016C1C"/>
    <w:rsid w:val="000178D9"/>
    <w:rsid w:val="00021410"/>
    <w:rsid w:val="00026502"/>
    <w:rsid w:val="000274E7"/>
    <w:rsid w:val="000354AC"/>
    <w:rsid w:val="000412C6"/>
    <w:rsid w:val="00043FEA"/>
    <w:rsid w:val="000447A9"/>
    <w:rsid w:val="0005024D"/>
    <w:rsid w:val="00053C4A"/>
    <w:rsid w:val="00060801"/>
    <w:rsid w:val="000614FC"/>
    <w:rsid w:val="00091E1A"/>
    <w:rsid w:val="000A1BA2"/>
    <w:rsid w:val="000A79E6"/>
    <w:rsid w:val="000A7D33"/>
    <w:rsid w:val="000B55BA"/>
    <w:rsid w:val="000B7FA3"/>
    <w:rsid w:val="000C0974"/>
    <w:rsid w:val="000C2BC6"/>
    <w:rsid w:val="000C3683"/>
    <w:rsid w:val="000D10ED"/>
    <w:rsid w:val="000D171B"/>
    <w:rsid w:val="000D2652"/>
    <w:rsid w:val="000D28B0"/>
    <w:rsid w:val="000D60E9"/>
    <w:rsid w:val="000E248E"/>
    <w:rsid w:val="000E5476"/>
    <w:rsid w:val="000F04A5"/>
    <w:rsid w:val="000F640A"/>
    <w:rsid w:val="00100D81"/>
    <w:rsid w:val="00107EAE"/>
    <w:rsid w:val="001162FB"/>
    <w:rsid w:val="00120EA8"/>
    <w:rsid w:val="00127B2C"/>
    <w:rsid w:val="001345B7"/>
    <w:rsid w:val="0013563C"/>
    <w:rsid w:val="001401F8"/>
    <w:rsid w:val="001407F4"/>
    <w:rsid w:val="00156DB8"/>
    <w:rsid w:val="001606EF"/>
    <w:rsid w:val="00160BDB"/>
    <w:rsid w:val="00162DC5"/>
    <w:rsid w:val="00162F30"/>
    <w:rsid w:val="00172F90"/>
    <w:rsid w:val="00176906"/>
    <w:rsid w:val="00182B37"/>
    <w:rsid w:val="001906A7"/>
    <w:rsid w:val="00193510"/>
    <w:rsid w:val="001953D3"/>
    <w:rsid w:val="001A0811"/>
    <w:rsid w:val="001B0894"/>
    <w:rsid w:val="001C115F"/>
    <w:rsid w:val="001C4AA6"/>
    <w:rsid w:val="001D2589"/>
    <w:rsid w:val="001D42A9"/>
    <w:rsid w:val="001D46D4"/>
    <w:rsid w:val="001D5AA8"/>
    <w:rsid w:val="001E69D0"/>
    <w:rsid w:val="002174D8"/>
    <w:rsid w:val="00217689"/>
    <w:rsid w:val="0022158D"/>
    <w:rsid w:val="00236EF6"/>
    <w:rsid w:val="002428C1"/>
    <w:rsid w:val="00256111"/>
    <w:rsid w:val="002578D6"/>
    <w:rsid w:val="00277A71"/>
    <w:rsid w:val="002800B9"/>
    <w:rsid w:val="002B2841"/>
    <w:rsid w:val="002C600B"/>
    <w:rsid w:val="002D4704"/>
    <w:rsid w:val="002E504E"/>
    <w:rsid w:val="002E56BA"/>
    <w:rsid w:val="002E65E8"/>
    <w:rsid w:val="00301334"/>
    <w:rsid w:val="0030614B"/>
    <w:rsid w:val="003068FE"/>
    <w:rsid w:val="0030781D"/>
    <w:rsid w:val="00337679"/>
    <w:rsid w:val="00352A1A"/>
    <w:rsid w:val="00357154"/>
    <w:rsid w:val="003616B1"/>
    <w:rsid w:val="00367856"/>
    <w:rsid w:val="00374C86"/>
    <w:rsid w:val="00380895"/>
    <w:rsid w:val="00391708"/>
    <w:rsid w:val="003A567E"/>
    <w:rsid w:val="003A7F08"/>
    <w:rsid w:val="003B262E"/>
    <w:rsid w:val="003B65C9"/>
    <w:rsid w:val="003C5248"/>
    <w:rsid w:val="003C75BA"/>
    <w:rsid w:val="003E2567"/>
    <w:rsid w:val="003E54AE"/>
    <w:rsid w:val="003E6C8D"/>
    <w:rsid w:val="003F2095"/>
    <w:rsid w:val="003F5244"/>
    <w:rsid w:val="00401528"/>
    <w:rsid w:val="0040262F"/>
    <w:rsid w:val="0040626F"/>
    <w:rsid w:val="00430429"/>
    <w:rsid w:val="00431654"/>
    <w:rsid w:val="004406E5"/>
    <w:rsid w:val="004447F5"/>
    <w:rsid w:val="004474AA"/>
    <w:rsid w:val="00447FC3"/>
    <w:rsid w:val="0045001C"/>
    <w:rsid w:val="004610E9"/>
    <w:rsid w:val="004612B0"/>
    <w:rsid w:val="00462534"/>
    <w:rsid w:val="0047611D"/>
    <w:rsid w:val="00477B62"/>
    <w:rsid w:val="00483D06"/>
    <w:rsid w:val="00485796"/>
    <w:rsid w:val="004A5E34"/>
    <w:rsid w:val="004A75FA"/>
    <w:rsid w:val="004B23B8"/>
    <w:rsid w:val="004D1A99"/>
    <w:rsid w:val="004D3647"/>
    <w:rsid w:val="004D6921"/>
    <w:rsid w:val="004F1D48"/>
    <w:rsid w:val="00501FE6"/>
    <w:rsid w:val="00504E9F"/>
    <w:rsid w:val="005172C1"/>
    <w:rsid w:val="005249CA"/>
    <w:rsid w:val="00535BF0"/>
    <w:rsid w:val="00535FAF"/>
    <w:rsid w:val="00537669"/>
    <w:rsid w:val="0055093C"/>
    <w:rsid w:val="005573D4"/>
    <w:rsid w:val="00567247"/>
    <w:rsid w:val="005715A4"/>
    <w:rsid w:val="0058102F"/>
    <w:rsid w:val="0058363B"/>
    <w:rsid w:val="005866E9"/>
    <w:rsid w:val="00590DC2"/>
    <w:rsid w:val="00591BCE"/>
    <w:rsid w:val="00594D1E"/>
    <w:rsid w:val="005A1605"/>
    <w:rsid w:val="005A450B"/>
    <w:rsid w:val="005C1562"/>
    <w:rsid w:val="005D551F"/>
    <w:rsid w:val="005D5764"/>
    <w:rsid w:val="005D5DE5"/>
    <w:rsid w:val="005E499C"/>
    <w:rsid w:val="005E6EFA"/>
    <w:rsid w:val="005F30DD"/>
    <w:rsid w:val="00615CBB"/>
    <w:rsid w:val="00620507"/>
    <w:rsid w:val="006206DE"/>
    <w:rsid w:val="00622A86"/>
    <w:rsid w:val="00632F49"/>
    <w:rsid w:val="00637A9C"/>
    <w:rsid w:val="00642DE4"/>
    <w:rsid w:val="00644BFE"/>
    <w:rsid w:val="00647C1C"/>
    <w:rsid w:val="00660109"/>
    <w:rsid w:val="006602C2"/>
    <w:rsid w:val="00665099"/>
    <w:rsid w:val="00676B66"/>
    <w:rsid w:val="00683511"/>
    <w:rsid w:val="006A5AE4"/>
    <w:rsid w:val="006C4949"/>
    <w:rsid w:val="006C7D36"/>
    <w:rsid w:val="006D3F7C"/>
    <w:rsid w:val="006F375D"/>
    <w:rsid w:val="00706B4F"/>
    <w:rsid w:val="00720805"/>
    <w:rsid w:val="007235D3"/>
    <w:rsid w:val="007242DE"/>
    <w:rsid w:val="00730E65"/>
    <w:rsid w:val="00733053"/>
    <w:rsid w:val="00733644"/>
    <w:rsid w:val="007442F0"/>
    <w:rsid w:val="00753D2B"/>
    <w:rsid w:val="007565EA"/>
    <w:rsid w:val="00771B2A"/>
    <w:rsid w:val="0077774E"/>
    <w:rsid w:val="00782D5E"/>
    <w:rsid w:val="00785257"/>
    <w:rsid w:val="007877E2"/>
    <w:rsid w:val="007A0080"/>
    <w:rsid w:val="007B4025"/>
    <w:rsid w:val="007B46C4"/>
    <w:rsid w:val="007D10B8"/>
    <w:rsid w:val="007E0F1B"/>
    <w:rsid w:val="007E2D38"/>
    <w:rsid w:val="007E45AE"/>
    <w:rsid w:val="007E57ED"/>
    <w:rsid w:val="007F084E"/>
    <w:rsid w:val="00801272"/>
    <w:rsid w:val="00801E92"/>
    <w:rsid w:val="0080398E"/>
    <w:rsid w:val="008146E8"/>
    <w:rsid w:val="00816E24"/>
    <w:rsid w:val="0082149A"/>
    <w:rsid w:val="008269C0"/>
    <w:rsid w:val="00833696"/>
    <w:rsid w:val="0085176D"/>
    <w:rsid w:val="0085696E"/>
    <w:rsid w:val="0086062F"/>
    <w:rsid w:val="0086292F"/>
    <w:rsid w:val="008719F6"/>
    <w:rsid w:val="008742AD"/>
    <w:rsid w:val="00883C06"/>
    <w:rsid w:val="00885145"/>
    <w:rsid w:val="00893135"/>
    <w:rsid w:val="008957E9"/>
    <w:rsid w:val="008978A9"/>
    <w:rsid w:val="008A026B"/>
    <w:rsid w:val="008B1D81"/>
    <w:rsid w:val="008C01F0"/>
    <w:rsid w:val="008C6AFA"/>
    <w:rsid w:val="008D326C"/>
    <w:rsid w:val="008E02AD"/>
    <w:rsid w:val="008E5853"/>
    <w:rsid w:val="008E7A0E"/>
    <w:rsid w:val="008F5843"/>
    <w:rsid w:val="0090362B"/>
    <w:rsid w:val="00903FDB"/>
    <w:rsid w:val="009140D3"/>
    <w:rsid w:val="009216F1"/>
    <w:rsid w:val="00927884"/>
    <w:rsid w:val="00930A7C"/>
    <w:rsid w:val="00935C7C"/>
    <w:rsid w:val="009401D5"/>
    <w:rsid w:val="00940D81"/>
    <w:rsid w:val="0094658F"/>
    <w:rsid w:val="00950B41"/>
    <w:rsid w:val="00951A04"/>
    <w:rsid w:val="00954450"/>
    <w:rsid w:val="00954E97"/>
    <w:rsid w:val="00955E1E"/>
    <w:rsid w:val="00962BC2"/>
    <w:rsid w:val="00964F70"/>
    <w:rsid w:val="00965085"/>
    <w:rsid w:val="00966070"/>
    <w:rsid w:val="0098218D"/>
    <w:rsid w:val="00995F31"/>
    <w:rsid w:val="0099668F"/>
    <w:rsid w:val="00996B96"/>
    <w:rsid w:val="009B082F"/>
    <w:rsid w:val="009B361A"/>
    <w:rsid w:val="009B7643"/>
    <w:rsid w:val="009C15FD"/>
    <w:rsid w:val="009C643D"/>
    <w:rsid w:val="009D2460"/>
    <w:rsid w:val="009D61E7"/>
    <w:rsid w:val="009E7DFB"/>
    <w:rsid w:val="009F69F0"/>
    <w:rsid w:val="009F78A1"/>
    <w:rsid w:val="009F7A80"/>
    <w:rsid w:val="00A12511"/>
    <w:rsid w:val="00A156CB"/>
    <w:rsid w:val="00A325F0"/>
    <w:rsid w:val="00A42581"/>
    <w:rsid w:val="00A42F12"/>
    <w:rsid w:val="00A5237C"/>
    <w:rsid w:val="00A556FD"/>
    <w:rsid w:val="00A60048"/>
    <w:rsid w:val="00A638D8"/>
    <w:rsid w:val="00A708C8"/>
    <w:rsid w:val="00A741AC"/>
    <w:rsid w:val="00A777BA"/>
    <w:rsid w:val="00A82066"/>
    <w:rsid w:val="00A86025"/>
    <w:rsid w:val="00A97270"/>
    <w:rsid w:val="00A97654"/>
    <w:rsid w:val="00AA6ACE"/>
    <w:rsid w:val="00AA6D65"/>
    <w:rsid w:val="00AB1657"/>
    <w:rsid w:val="00AB66D2"/>
    <w:rsid w:val="00AB6EB0"/>
    <w:rsid w:val="00AC1A82"/>
    <w:rsid w:val="00AC461C"/>
    <w:rsid w:val="00AE7072"/>
    <w:rsid w:val="00B06503"/>
    <w:rsid w:val="00B21EE2"/>
    <w:rsid w:val="00B23130"/>
    <w:rsid w:val="00B251D8"/>
    <w:rsid w:val="00B25383"/>
    <w:rsid w:val="00B269A8"/>
    <w:rsid w:val="00B35E83"/>
    <w:rsid w:val="00B50FF0"/>
    <w:rsid w:val="00B629D0"/>
    <w:rsid w:val="00B658DD"/>
    <w:rsid w:val="00B75B4F"/>
    <w:rsid w:val="00B84657"/>
    <w:rsid w:val="00B90E30"/>
    <w:rsid w:val="00BD1940"/>
    <w:rsid w:val="00BD2891"/>
    <w:rsid w:val="00BD51EC"/>
    <w:rsid w:val="00BE517F"/>
    <w:rsid w:val="00C003DC"/>
    <w:rsid w:val="00C02701"/>
    <w:rsid w:val="00C04D1B"/>
    <w:rsid w:val="00C30822"/>
    <w:rsid w:val="00C348FD"/>
    <w:rsid w:val="00C34C27"/>
    <w:rsid w:val="00C34FD6"/>
    <w:rsid w:val="00C474FC"/>
    <w:rsid w:val="00C53608"/>
    <w:rsid w:val="00C536BB"/>
    <w:rsid w:val="00C620A9"/>
    <w:rsid w:val="00C6286D"/>
    <w:rsid w:val="00C76A8A"/>
    <w:rsid w:val="00C80977"/>
    <w:rsid w:val="00C86722"/>
    <w:rsid w:val="00C92A4A"/>
    <w:rsid w:val="00CA7D01"/>
    <w:rsid w:val="00CB17D6"/>
    <w:rsid w:val="00CB2B05"/>
    <w:rsid w:val="00CC263C"/>
    <w:rsid w:val="00CC3606"/>
    <w:rsid w:val="00CD6812"/>
    <w:rsid w:val="00CE4947"/>
    <w:rsid w:val="00CE5F01"/>
    <w:rsid w:val="00CE71E6"/>
    <w:rsid w:val="00CF26CC"/>
    <w:rsid w:val="00CF3133"/>
    <w:rsid w:val="00CF4657"/>
    <w:rsid w:val="00D00DA5"/>
    <w:rsid w:val="00D10978"/>
    <w:rsid w:val="00D14DF9"/>
    <w:rsid w:val="00D17AA4"/>
    <w:rsid w:val="00D26364"/>
    <w:rsid w:val="00D41E77"/>
    <w:rsid w:val="00D64B43"/>
    <w:rsid w:val="00D659B0"/>
    <w:rsid w:val="00D664BC"/>
    <w:rsid w:val="00D727B6"/>
    <w:rsid w:val="00D73FFE"/>
    <w:rsid w:val="00D74929"/>
    <w:rsid w:val="00D7616B"/>
    <w:rsid w:val="00D7776E"/>
    <w:rsid w:val="00D77A78"/>
    <w:rsid w:val="00D817BF"/>
    <w:rsid w:val="00D86034"/>
    <w:rsid w:val="00DA01B0"/>
    <w:rsid w:val="00DA0A63"/>
    <w:rsid w:val="00DA4F07"/>
    <w:rsid w:val="00DA5C26"/>
    <w:rsid w:val="00DA6ACF"/>
    <w:rsid w:val="00DB2F07"/>
    <w:rsid w:val="00DB38E4"/>
    <w:rsid w:val="00DB51B8"/>
    <w:rsid w:val="00DD444A"/>
    <w:rsid w:val="00DD5BFD"/>
    <w:rsid w:val="00E0062C"/>
    <w:rsid w:val="00E00788"/>
    <w:rsid w:val="00E0390D"/>
    <w:rsid w:val="00E122E7"/>
    <w:rsid w:val="00E12807"/>
    <w:rsid w:val="00E12BB4"/>
    <w:rsid w:val="00E1611C"/>
    <w:rsid w:val="00E17163"/>
    <w:rsid w:val="00E17A31"/>
    <w:rsid w:val="00E239D8"/>
    <w:rsid w:val="00E24175"/>
    <w:rsid w:val="00E33B57"/>
    <w:rsid w:val="00E457B6"/>
    <w:rsid w:val="00E5406E"/>
    <w:rsid w:val="00E628BB"/>
    <w:rsid w:val="00E800DD"/>
    <w:rsid w:val="00E816C9"/>
    <w:rsid w:val="00E83A9D"/>
    <w:rsid w:val="00E87D6F"/>
    <w:rsid w:val="00E90C6D"/>
    <w:rsid w:val="00EA3DB3"/>
    <w:rsid w:val="00EB72AB"/>
    <w:rsid w:val="00EC05EE"/>
    <w:rsid w:val="00ED09BB"/>
    <w:rsid w:val="00EE0C5F"/>
    <w:rsid w:val="00EE7EB6"/>
    <w:rsid w:val="00EF699F"/>
    <w:rsid w:val="00EF7D6B"/>
    <w:rsid w:val="00F01CDC"/>
    <w:rsid w:val="00F17E5E"/>
    <w:rsid w:val="00F2395A"/>
    <w:rsid w:val="00F23DFA"/>
    <w:rsid w:val="00F37E6C"/>
    <w:rsid w:val="00F40472"/>
    <w:rsid w:val="00F56F67"/>
    <w:rsid w:val="00F66810"/>
    <w:rsid w:val="00F67EF8"/>
    <w:rsid w:val="00F71D9E"/>
    <w:rsid w:val="00F73741"/>
    <w:rsid w:val="00F74A61"/>
    <w:rsid w:val="00F801E1"/>
    <w:rsid w:val="00F82513"/>
    <w:rsid w:val="00FA244F"/>
    <w:rsid w:val="00FA5299"/>
    <w:rsid w:val="00FA7038"/>
    <w:rsid w:val="00FC1AB3"/>
    <w:rsid w:val="00FD3667"/>
    <w:rsid w:val="00FD3982"/>
    <w:rsid w:val="00FD39AC"/>
    <w:rsid w:val="00FD446D"/>
    <w:rsid w:val="00FD557C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06B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4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EA4A96-1539-4720-9737-8DFBEF76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Biljana Bubresko</cp:lastModifiedBy>
  <cp:revision>138</cp:revision>
  <cp:lastPrinted>2021-09-07T10:49:00Z</cp:lastPrinted>
  <dcterms:created xsi:type="dcterms:W3CDTF">2019-04-22T12:07:00Z</dcterms:created>
  <dcterms:modified xsi:type="dcterms:W3CDTF">2021-09-28T13:35:00Z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